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8F92" w14:textId="77777777" w:rsidR="00D17D58" w:rsidRPr="00682149" w:rsidRDefault="00A0414F" w:rsidP="00290B3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Өзін-өзі </w:t>
      </w:r>
      <w:r w:rsidR="00D17D58" w:rsidRPr="00682149">
        <w:rPr>
          <w:rFonts w:ascii="Times New Roman" w:hAnsi="Times New Roman" w:cs="Times New Roman"/>
          <w:b/>
          <w:sz w:val="28"/>
          <w:szCs w:val="28"/>
          <w:lang w:val="kk-KZ"/>
        </w:rPr>
        <w:t>аттестаттау нәтижелері туралы</w:t>
      </w:r>
      <w:r w:rsidR="00290B31">
        <w:rPr>
          <w:rFonts w:ascii="Times New Roman" w:hAnsi="Times New Roman" w:cs="Times New Roman"/>
          <w:b/>
          <w:sz w:val="28"/>
          <w:szCs w:val="28"/>
          <w:lang w:val="kk-KZ"/>
        </w:rPr>
        <w:t xml:space="preserve"> </w:t>
      </w:r>
      <w:r w:rsidR="00D17D58" w:rsidRPr="00682149">
        <w:rPr>
          <w:rFonts w:ascii="Times New Roman" w:hAnsi="Times New Roman" w:cs="Times New Roman"/>
          <w:b/>
          <w:sz w:val="28"/>
          <w:szCs w:val="28"/>
          <w:lang w:val="kk-KZ"/>
        </w:rPr>
        <w:t>қорытынды</w:t>
      </w:r>
    </w:p>
    <w:p w14:paraId="7090A688" w14:textId="77777777" w:rsidR="00290B31" w:rsidRDefault="00290B31" w:rsidP="00A0414F">
      <w:pPr>
        <w:spacing w:after="0" w:line="240" w:lineRule="auto"/>
        <w:jc w:val="center"/>
        <w:rPr>
          <w:rFonts w:ascii="Times New Roman" w:hAnsi="Times New Roman" w:cs="Times New Roman"/>
          <w:sz w:val="28"/>
          <w:szCs w:val="28"/>
          <w:u w:val="single"/>
          <w:lang w:val="kk-KZ"/>
        </w:rPr>
      </w:pPr>
    </w:p>
    <w:p w14:paraId="7851AF15" w14:textId="77777777" w:rsidR="00A0414F" w:rsidRDefault="005239D5" w:rsidP="00A0414F">
      <w:pPr>
        <w:spacing w:after="0" w:line="240" w:lineRule="auto"/>
        <w:jc w:val="center"/>
        <w:rPr>
          <w:rFonts w:ascii="Times New Roman" w:hAnsi="Times New Roman" w:cs="Times New Roman"/>
          <w:sz w:val="28"/>
          <w:szCs w:val="28"/>
          <w:u w:val="single"/>
          <w:lang w:val="kk-KZ"/>
        </w:rPr>
      </w:pPr>
      <w:r w:rsidRPr="00682149">
        <w:rPr>
          <w:rFonts w:ascii="Times New Roman" w:hAnsi="Times New Roman" w:cs="Times New Roman"/>
          <w:sz w:val="28"/>
          <w:szCs w:val="28"/>
          <w:u w:val="single"/>
          <w:lang w:val="kk-KZ"/>
        </w:rPr>
        <w:t>Атырау облысы Білім беру ба</w:t>
      </w:r>
      <w:r w:rsidR="00A0414F">
        <w:rPr>
          <w:rFonts w:ascii="Times New Roman" w:hAnsi="Times New Roman" w:cs="Times New Roman"/>
          <w:sz w:val="28"/>
          <w:szCs w:val="28"/>
          <w:u w:val="single"/>
          <w:lang w:val="kk-KZ"/>
        </w:rPr>
        <w:t>сқар</w:t>
      </w:r>
      <w:r w:rsidRPr="00682149">
        <w:rPr>
          <w:rFonts w:ascii="Times New Roman" w:hAnsi="Times New Roman" w:cs="Times New Roman"/>
          <w:sz w:val="28"/>
          <w:szCs w:val="28"/>
          <w:u w:val="single"/>
          <w:lang w:val="kk-KZ"/>
        </w:rPr>
        <w:t>масының</w:t>
      </w:r>
    </w:p>
    <w:p w14:paraId="70B6A63F" w14:textId="77777777" w:rsidR="00D17D58" w:rsidRPr="00682149" w:rsidRDefault="005239D5" w:rsidP="00A0414F">
      <w:pPr>
        <w:spacing w:after="0" w:line="240" w:lineRule="auto"/>
        <w:jc w:val="center"/>
        <w:rPr>
          <w:rFonts w:ascii="Times New Roman" w:hAnsi="Times New Roman" w:cs="Times New Roman"/>
          <w:sz w:val="28"/>
          <w:szCs w:val="28"/>
          <w:u w:val="single"/>
          <w:lang w:val="kk-KZ"/>
        </w:rPr>
      </w:pPr>
      <w:r w:rsidRPr="00682149">
        <w:rPr>
          <w:rFonts w:ascii="Times New Roman" w:hAnsi="Times New Roman" w:cs="Times New Roman"/>
          <w:sz w:val="28"/>
          <w:szCs w:val="28"/>
          <w:u w:val="single"/>
          <w:lang w:val="kk-KZ"/>
        </w:rPr>
        <w:t>«Атырау сервис колледжі»</w:t>
      </w:r>
      <w:r w:rsidR="00A0414F">
        <w:rPr>
          <w:rFonts w:ascii="Times New Roman" w:hAnsi="Times New Roman" w:cs="Times New Roman"/>
          <w:sz w:val="28"/>
          <w:szCs w:val="28"/>
          <w:u w:val="single"/>
          <w:lang w:val="kk-KZ"/>
        </w:rPr>
        <w:t xml:space="preserve"> КМҚК</w:t>
      </w:r>
    </w:p>
    <w:p w14:paraId="2A14B533" w14:textId="77777777" w:rsidR="00D17D58" w:rsidRDefault="00D17D58" w:rsidP="00D17D58">
      <w:pPr>
        <w:spacing w:after="0" w:line="240" w:lineRule="auto"/>
        <w:rPr>
          <w:rFonts w:ascii="Times New Roman" w:hAnsi="Times New Roman" w:cs="Times New Roman"/>
          <w:sz w:val="20"/>
          <w:szCs w:val="20"/>
          <w:lang w:val="kk-KZ"/>
        </w:rPr>
      </w:pPr>
      <w:r w:rsidRPr="00050513">
        <w:rPr>
          <w:rFonts w:ascii="Times New Roman" w:hAnsi="Times New Roman" w:cs="Times New Roman"/>
          <w:lang w:val="kk-KZ"/>
        </w:rPr>
        <w:t xml:space="preserve">                                       </w:t>
      </w:r>
      <w:r>
        <w:rPr>
          <w:rFonts w:ascii="Times New Roman" w:hAnsi="Times New Roman" w:cs="Times New Roman"/>
          <w:lang w:val="kk-KZ"/>
        </w:rPr>
        <w:t xml:space="preserve">           </w:t>
      </w:r>
      <w:r w:rsidR="00A0414F">
        <w:rPr>
          <w:rFonts w:ascii="Times New Roman" w:hAnsi="Times New Roman" w:cs="Times New Roman"/>
          <w:lang w:val="kk-KZ"/>
        </w:rPr>
        <w:t xml:space="preserve">              </w:t>
      </w:r>
      <w:r w:rsidRPr="007C2B71">
        <w:rPr>
          <w:rFonts w:ascii="Times New Roman" w:hAnsi="Times New Roman" w:cs="Times New Roman"/>
          <w:lang w:val="kk-KZ"/>
        </w:rPr>
        <w:t>(</w:t>
      </w:r>
      <w:r>
        <w:rPr>
          <w:rFonts w:ascii="Times New Roman" w:hAnsi="Times New Roman" w:cs="Times New Roman"/>
          <w:sz w:val="20"/>
          <w:szCs w:val="20"/>
          <w:lang w:val="kk-KZ"/>
        </w:rPr>
        <w:t>б</w:t>
      </w:r>
      <w:r w:rsidRPr="00050513">
        <w:rPr>
          <w:rFonts w:ascii="Times New Roman" w:hAnsi="Times New Roman" w:cs="Times New Roman"/>
          <w:sz w:val="20"/>
          <w:szCs w:val="20"/>
          <w:lang w:val="kk-KZ"/>
        </w:rPr>
        <w:t>ілім беру</w:t>
      </w:r>
      <w:r>
        <w:rPr>
          <w:rFonts w:ascii="Times New Roman" w:hAnsi="Times New Roman" w:cs="Times New Roman"/>
          <w:sz w:val="20"/>
          <w:szCs w:val="20"/>
          <w:lang w:val="kk-KZ"/>
        </w:rPr>
        <w:t xml:space="preserve"> ұйымының атауы)</w:t>
      </w:r>
    </w:p>
    <w:p w14:paraId="7778382C" w14:textId="77777777" w:rsidR="00456763" w:rsidRDefault="00456763" w:rsidP="00D17D58">
      <w:pPr>
        <w:spacing w:after="0" w:line="240" w:lineRule="auto"/>
        <w:rPr>
          <w:rFonts w:ascii="Times New Roman" w:hAnsi="Times New Roman" w:cs="Times New Roman"/>
          <w:b/>
          <w:sz w:val="24"/>
          <w:szCs w:val="24"/>
          <w:lang w:val="kk-KZ"/>
        </w:rPr>
      </w:pPr>
    </w:p>
    <w:p w14:paraId="5A0FD73C" w14:textId="77777777" w:rsidR="00D17D58" w:rsidRDefault="00D17D58" w:rsidP="00D17D58">
      <w:pPr>
        <w:spacing w:after="0" w:line="240" w:lineRule="auto"/>
        <w:rPr>
          <w:rFonts w:ascii="Times New Roman" w:hAnsi="Times New Roman" w:cs="Times New Roman"/>
          <w:b/>
          <w:sz w:val="24"/>
          <w:szCs w:val="24"/>
          <w:lang w:val="kk-KZ"/>
        </w:rPr>
      </w:pPr>
      <w:r w:rsidRPr="00137BBA">
        <w:rPr>
          <w:rFonts w:ascii="Times New Roman" w:hAnsi="Times New Roman" w:cs="Times New Roman"/>
          <w:b/>
          <w:sz w:val="24"/>
          <w:szCs w:val="24"/>
          <w:lang w:val="kk-KZ"/>
        </w:rPr>
        <w:t>Атырау қаласы</w:t>
      </w:r>
      <w:r>
        <w:rPr>
          <w:rFonts w:ascii="Times New Roman" w:hAnsi="Times New Roman" w:cs="Times New Roman"/>
          <w:b/>
          <w:sz w:val="24"/>
          <w:szCs w:val="24"/>
          <w:lang w:val="kk-KZ"/>
        </w:rPr>
        <w:t xml:space="preserve">                                                                                </w:t>
      </w:r>
      <w:r w:rsidR="0097734E">
        <w:rPr>
          <w:rFonts w:ascii="Times New Roman" w:hAnsi="Times New Roman" w:cs="Times New Roman"/>
          <w:b/>
          <w:sz w:val="24"/>
          <w:szCs w:val="24"/>
          <w:lang w:val="kk-KZ"/>
        </w:rPr>
        <w:t xml:space="preserve">    </w:t>
      </w:r>
      <w:r w:rsidR="00E16FDC">
        <w:rPr>
          <w:rFonts w:ascii="Times New Roman" w:hAnsi="Times New Roman" w:cs="Times New Roman"/>
          <w:b/>
          <w:sz w:val="24"/>
          <w:szCs w:val="24"/>
          <w:lang w:val="kk-KZ"/>
        </w:rPr>
        <w:t>наурыз</w:t>
      </w:r>
      <w:r>
        <w:rPr>
          <w:rFonts w:ascii="Times New Roman" w:hAnsi="Times New Roman" w:cs="Times New Roman"/>
          <w:b/>
          <w:sz w:val="24"/>
          <w:szCs w:val="24"/>
          <w:lang w:val="kk-KZ"/>
        </w:rPr>
        <w:t xml:space="preserve"> 202</w:t>
      </w:r>
      <w:r w:rsidR="00E16FDC">
        <w:rPr>
          <w:rFonts w:ascii="Times New Roman" w:hAnsi="Times New Roman" w:cs="Times New Roman"/>
          <w:b/>
          <w:sz w:val="24"/>
          <w:szCs w:val="24"/>
          <w:lang w:val="kk-KZ"/>
        </w:rPr>
        <w:t>2</w:t>
      </w:r>
      <w:r>
        <w:rPr>
          <w:rFonts w:ascii="Times New Roman" w:hAnsi="Times New Roman" w:cs="Times New Roman"/>
          <w:b/>
          <w:sz w:val="24"/>
          <w:szCs w:val="24"/>
          <w:lang w:val="kk-KZ"/>
        </w:rPr>
        <w:t xml:space="preserve"> жыл</w:t>
      </w:r>
    </w:p>
    <w:p w14:paraId="2CC0FE54" w14:textId="77777777" w:rsidR="00D17D58" w:rsidRDefault="00D17D58" w:rsidP="00D17D58">
      <w:pPr>
        <w:tabs>
          <w:tab w:val="left" w:pos="6708"/>
        </w:tabs>
        <w:rPr>
          <w:rFonts w:ascii="Times New Roman" w:hAnsi="Times New Roman" w:cs="Times New Roman"/>
          <w:b/>
          <w:sz w:val="24"/>
          <w:szCs w:val="24"/>
          <w:lang w:val="kk-KZ"/>
        </w:rPr>
      </w:pPr>
      <w:r>
        <w:rPr>
          <w:rFonts w:ascii="Times New Roman" w:hAnsi="Times New Roman" w:cs="Times New Roman"/>
          <w:sz w:val="24"/>
          <w:szCs w:val="24"/>
          <w:lang w:val="kk-KZ"/>
        </w:rPr>
        <w:tab/>
      </w:r>
      <w:r w:rsidR="00290B31">
        <w:rPr>
          <w:rFonts w:ascii="Times New Roman" w:hAnsi="Times New Roman" w:cs="Times New Roman"/>
          <w:sz w:val="24"/>
          <w:szCs w:val="24"/>
          <w:lang w:val="kk-KZ"/>
        </w:rPr>
        <w:t xml:space="preserve"> </w:t>
      </w:r>
      <w:r w:rsidRPr="00137BBA">
        <w:rPr>
          <w:rFonts w:ascii="Times New Roman" w:hAnsi="Times New Roman" w:cs="Times New Roman"/>
          <w:b/>
          <w:sz w:val="24"/>
          <w:szCs w:val="24"/>
          <w:lang w:val="kk-KZ"/>
        </w:rPr>
        <w:t>13 сағат 00 минут</w:t>
      </w:r>
    </w:p>
    <w:p w14:paraId="02E994B7" w14:textId="77777777" w:rsidR="00D17D58" w:rsidRDefault="00D17D58" w:rsidP="00BF246D">
      <w:pPr>
        <w:tabs>
          <w:tab w:val="left" w:pos="6708"/>
        </w:tabs>
        <w:spacing w:after="0" w:line="240" w:lineRule="auto"/>
        <w:ind w:left="-170" w:right="-11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C7DE8">
        <w:rPr>
          <w:rFonts w:ascii="Times New Roman" w:hAnsi="Times New Roman" w:cs="Times New Roman"/>
          <w:sz w:val="28"/>
          <w:szCs w:val="28"/>
          <w:lang w:val="kk-KZ"/>
        </w:rPr>
        <w:t>Қазақстан  Республикасының Кәсіпкерлік кодексіне сәйкес, «Білім</w:t>
      </w:r>
      <w:r w:rsidR="00BF24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туралы»  Қазақстан Республикасының Заңын </w:t>
      </w:r>
      <w:r w:rsidRPr="009263B0">
        <w:rPr>
          <w:rFonts w:ascii="Times New Roman" w:hAnsi="Times New Roman" w:cs="Times New Roman"/>
          <w:i/>
          <w:sz w:val="28"/>
          <w:szCs w:val="28"/>
          <w:lang w:val="kk-KZ"/>
        </w:rPr>
        <w:t>(бұдан әрі - Заң)</w:t>
      </w:r>
      <w:r>
        <w:rPr>
          <w:rFonts w:ascii="Times New Roman" w:hAnsi="Times New Roman" w:cs="Times New Roman"/>
          <w:sz w:val="28"/>
          <w:szCs w:val="28"/>
          <w:lang w:val="kk-KZ"/>
        </w:rPr>
        <w:t>, «Білім беру</w:t>
      </w:r>
      <w:r w:rsidR="00456763">
        <w:rPr>
          <w:rFonts w:ascii="Times New Roman" w:hAnsi="Times New Roman" w:cs="Times New Roman"/>
          <w:sz w:val="28"/>
          <w:szCs w:val="28"/>
          <w:lang w:val="kk-KZ"/>
        </w:rPr>
        <w:t xml:space="preserve"> </w:t>
      </w:r>
      <w:r>
        <w:rPr>
          <w:rFonts w:ascii="Times New Roman" w:hAnsi="Times New Roman" w:cs="Times New Roman"/>
          <w:sz w:val="28"/>
          <w:szCs w:val="28"/>
          <w:lang w:val="kk-KZ"/>
        </w:rPr>
        <w:t>ұйымдарын бағалау өлшемшарттарын бекіту туралы» Қазақстан Республикасы</w:t>
      </w:r>
      <w:r w:rsidR="006011C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білім және ғылым министрінің 2016 жылғы 2 ақпандағы </w:t>
      </w:r>
      <w:r w:rsidRPr="009263B0">
        <w:rPr>
          <w:rFonts w:ascii="Times New Roman" w:hAnsi="Times New Roman" w:cs="Times New Roman"/>
          <w:sz w:val="28"/>
          <w:szCs w:val="28"/>
          <w:lang w:val="kk-KZ"/>
        </w:rPr>
        <w:t>№124</w:t>
      </w:r>
      <w:r>
        <w:rPr>
          <w:rFonts w:ascii="Times New Roman" w:hAnsi="Times New Roman" w:cs="Times New Roman"/>
          <w:sz w:val="28"/>
          <w:szCs w:val="28"/>
          <w:lang w:val="kk-KZ"/>
        </w:rPr>
        <w:t xml:space="preserve"> бұйрығын</w:t>
      </w:r>
      <w:r w:rsidRPr="009263B0">
        <w:rPr>
          <w:rFonts w:ascii="Times New Roman" w:hAnsi="Times New Roman" w:cs="Times New Roman"/>
          <w:i/>
          <w:sz w:val="28"/>
          <w:szCs w:val="28"/>
          <w:lang w:val="kk-KZ"/>
        </w:rPr>
        <w:t>(бұдан</w:t>
      </w:r>
      <w:r w:rsidR="006011C2">
        <w:rPr>
          <w:rFonts w:ascii="Times New Roman" w:hAnsi="Times New Roman" w:cs="Times New Roman"/>
          <w:i/>
          <w:sz w:val="28"/>
          <w:szCs w:val="28"/>
          <w:lang w:val="kk-KZ"/>
        </w:rPr>
        <w:t xml:space="preserve"> </w:t>
      </w:r>
      <w:r w:rsidRPr="009263B0">
        <w:rPr>
          <w:rFonts w:ascii="Times New Roman" w:hAnsi="Times New Roman" w:cs="Times New Roman"/>
          <w:i/>
          <w:sz w:val="28"/>
          <w:szCs w:val="28"/>
          <w:lang w:val="kk-KZ"/>
        </w:rPr>
        <w:t>әрі-Бағалау</w:t>
      </w:r>
      <w:r w:rsidR="00456763">
        <w:rPr>
          <w:rFonts w:ascii="Times New Roman" w:hAnsi="Times New Roman" w:cs="Times New Roman"/>
          <w:i/>
          <w:sz w:val="28"/>
          <w:szCs w:val="28"/>
          <w:lang w:val="kk-KZ"/>
        </w:rPr>
        <w:t xml:space="preserve"> </w:t>
      </w:r>
      <w:r>
        <w:rPr>
          <w:rFonts w:ascii="Times New Roman" w:hAnsi="Times New Roman" w:cs="Times New Roman"/>
          <w:sz w:val="28"/>
          <w:szCs w:val="28"/>
          <w:lang w:val="kk-KZ"/>
        </w:rPr>
        <w:t>өлшемшарттары</w:t>
      </w:r>
      <w:r w:rsidRPr="009263B0">
        <w:rPr>
          <w:rFonts w:ascii="Times New Roman" w:hAnsi="Times New Roman" w:cs="Times New Roman"/>
          <w:sz w:val="28"/>
          <w:szCs w:val="28"/>
          <w:lang w:val="kk-KZ"/>
        </w:rPr>
        <w:t>)</w:t>
      </w:r>
      <w:r>
        <w:rPr>
          <w:rFonts w:ascii="Times New Roman" w:hAnsi="Times New Roman" w:cs="Times New Roman"/>
          <w:sz w:val="28"/>
          <w:szCs w:val="28"/>
          <w:lang w:val="kk-KZ"/>
        </w:rPr>
        <w:t xml:space="preserve"> басшылыққа ала отырып,</w:t>
      </w:r>
      <w:r w:rsidR="00BF246D">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w:t>
      </w:r>
      <w:r w:rsidR="00BF246D">
        <w:rPr>
          <w:rFonts w:ascii="Times New Roman" w:hAnsi="Times New Roman" w:cs="Times New Roman"/>
          <w:sz w:val="28"/>
          <w:szCs w:val="28"/>
          <w:lang w:val="kk-KZ"/>
        </w:rPr>
        <w:t xml:space="preserve"> </w:t>
      </w:r>
      <w:r w:rsidRPr="009263B0">
        <w:rPr>
          <w:rFonts w:ascii="Times New Roman" w:hAnsi="Times New Roman" w:cs="Times New Roman"/>
          <w:sz w:val="28"/>
          <w:szCs w:val="28"/>
          <w:lang w:val="kk-KZ"/>
        </w:rPr>
        <w:t xml:space="preserve">Республикасы </w:t>
      </w:r>
      <w:r>
        <w:rPr>
          <w:rFonts w:ascii="Times New Roman" w:hAnsi="Times New Roman" w:cs="Times New Roman"/>
          <w:sz w:val="28"/>
          <w:szCs w:val="28"/>
          <w:lang w:val="kk-KZ"/>
        </w:rPr>
        <w:t xml:space="preserve"> Білім және ғылым министрлігі  Білім және ғылым саласындағы</w:t>
      </w:r>
      <w:r w:rsidR="006011C2">
        <w:rPr>
          <w:rFonts w:ascii="Times New Roman" w:hAnsi="Times New Roman" w:cs="Times New Roman"/>
          <w:sz w:val="28"/>
          <w:szCs w:val="28"/>
          <w:lang w:val="kk-KZ"/>
        </w:rPr>
        <w:t xml:space="preserve"> </w:t>
      </w:r>
      <w:r>
        <w:rPr>
          <w:rFonts w:ascii="Times New Roman" w:hAnsi="Times New Roman" w:cs="Times New Roman"/>
          <w:sz w:val="28"/>
          <w:szCs w:val="28"/>
          <w:lang w:val="kk-KZ"/>
        </w:rPr>
        <w:t>сапаны қамтамасыз ету</w:t>
      </w:r>
      <w:r w:rsidRPr="009263B0">
        <w:rPr>
          <w:rFonts w:ascii="Times New Roman" w:hAnsi="Times New Roman" w:cs="Times New Roman"/>
          <w:sz w:val="28"/>
          <w:szCs w:val="28"/>
          <w:lang w:val="kk-KZ"/>
        </w:rPr>
        <w:t xml:space="preserve"> </w:t>
      </w:r>
      <w:r>
        <w:rPr>
          <w:rFonts w:ascii="Times New Roman" w:hAnsi="Times New Roman" w:cs="Times New Roman"/>
          <w:sz w:val="28"/>
          <w:szCs w:val="28"/>
          <w:lang w:val="kk-KZ"/>
        </w:rPr>
        <w:t>Комитетінің Білім саласындағы сапаны қамтамасыз ету</w:t>
      </w:r>
      <w:r w:rsidR="006011C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департаменті </w:t>
      </w:r>
      <w:r w:rsidRPr="009263B0">
        <w:rPr>
          <w:rFonts w:ascii="Times New Roman" w:hAnsi="Times New Roman" w:cs="Times New Roman"/>
          <w:sz w:val="28"/>
          <w:szCs w:val="28"/>
          <w:lang w:val="kk-KZ"/>
        </w:rPr>
        <w:t>(</w:t>
      </w:r>
      <w:r w:rsidRPr="009263B0">
        <w:rPr>
          <w:rFonts w:ascii="Times New Roman" w:hAnsi="Times New Roman" w:cs="Times New Roman"/>
          <w:i/>
          <w:sz w:val="28"/>
          <w:szCs w:val="28"/>
          <w:lang w:val="kk-KZ"/>
        </w:rPr>
        <w:t>бұдан әрі – Департамент</w:t>
      </w:r>
      <w:r w:rsidRPr="009263B0">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4B6668">
        <w:rPr>
          <w:rFonts w:ascii="Times New Roman" w:hAnsi="Times New Roman" w:cs="Times New Roman"/>
          <w:sz w:val="28"/>
          <w:szCs w:val="28"/>
          <w:lang w:val="kk-KZ"/>
        </w:rPr>
        <w:t>03</w:t>
      </w:r>
      <w:r>
        <w:rPr>
          <w:rFonts w:ascii="Times New Roman" w:hAnsi="Times New Roman" w:cs="Times New Roman"/>
          <w:sz w:val="28"/>
          <w:szCs w:val="28"/>
          <w:lang w:val="kk-KZ"/>
        </w:rPr>
        <w:t xml:space="preserve">» </w:t>
      </w:r>
      <w:r w:rsidR="004B6668">
        <w:rPr>
          <w:rFonts w:ascii="Times New Roman" w:hAnsi="Times New Roman" w:cs="Times New Roman"/>
          <w:sz w:val="28"/>
          <w:szCs w:val="28"/>
          <w:lang w:val="kk-KZ"/>
        </w:rPr>
        <w:t xml:space="preserve">тамыз </w:t>
      </w:r>
      <w:r>
        <w:rPr>
          <w:rFonts w:ascii="Times New Roman" w:hAnsi="Times New Roman" w:cs="Times New Roman"/>
          <w:sz w:val="28"/>
          <w:szCs w:val="28"/>
          <w:lang w:val="kk-KZ"/>
        </w:rPr>
        <w:t>202</w:t>
      </w:r>
      <w:r w:rsidR="004B6668">
        <w:rPr>
          <w:rFonts w:ascii="Times New Roman" w:hAnsi="Times New Roman" w:cs="Times New Roman"/>
          <w:sz w:val="28"/>
          <w:szCs w:val="28"/>
          <w:lang w:val="kk-KZ"/>
        </w:rPr>
        <w:t>1</w:t>
      </w:r>
      <w:r>
        <w:rPr>
          <w:rFonts w:ascii="Times New Roman" w:hAnsi="Times New Roman" w:cs="Times New Roman"/>
          <w:sz w:val="28"/>
          <w:szCs w:val="28"/>
          <w:lang w:val="kk-KZ"/>
        </w:rPr>
        <w:t xml:space="preserve"> бекіткен 202</w:t>
      </w:r>
      <w:r w:rsidR="004B6668">
        <w:rPr>
          <w:rFonts w:ascii="Times New Roman" w:hAnsi="Times New Roman" w:cs="Times New Roman"/>
          <w:sz w:val="28"/>
          <w:szCs w:val="28"/>
          <w:lang w:val="kk-KZ"/>
        </w:rPr>
        <w:t>2</w:t>
      </w:r>
      <w:r w:rsidR="00BF246D">
        <w:rPr>
          <w:rFonts w:ascii="Times New Roman" w:hAnsi="Times New Roman" w:cs="Times New Roman"/>
          <w:sz w:val="28"/>
          <w:szCs w:val="28"/>
          <w:lang w:val="kk-KZ"/>
        </w:rPr>
        <w:t xml:space="preserve"> </w:t>
      </w:r>
      <w:r>
        <w:rPr>
          <w:rFonts w:ascii="Times New Roman" w:hAnsi="Times New Roman" w:cs="Times New Roman"/>
          <w:sz w:val="28"/>
          <w:szCs w:val="28"/>
          <w:lang w:val="kk-KZ"/>
        </w:rPr>
        <w:t>жылғ</w:t>
      </w:r>
      <w:r w:rsidR="004B6668">
        <w:rPr>
          <w:rFonts w:ascii="Times New Roman" w:hAnsi="Times New Roman" w:cs="Times New Roman"/>
          <w:sz w:val="28"/>
          <w:szCs w:val="28"/>
          <w:lang w:val="kk-KZ"/>
        </w:rPr>
        <w:t>а</w:t>
      </w:r>
      <w:r>
        <w:rPr>
          <w:rFonts w:ascii="Times New Roman" w:hAnsi="Times New Roman" w:cs="Times New Roman"/>
          <w:sz w:val="28"/>
          <w:szCs w:val="28"/>
          <w:lang w:val="kk-KZ"/>
        </w:rPr>
        <w:t xml:space="preserve"> арналған </w:t>
      </w:r>
      <w:r w:rsidR="004B6668">
        <w:rPr>
          <w:rFonts w:ascii="Times New Roman" w:hAnsi="Times New Roman" w:cs="Times New Roman"/>
          <w:sz w:val="28"/>
          <w:szCs w:val="28"/>
          <w:lang w:val="kk-KZ"/>
        </w:rPr>
        <w:t>өзін-өзі</w:t>
      </w:r>
      <w:r>
        <w:rPr>
          <w:rFonts w:ascii="Times New Roman" w:hAnsi="Times New Roman" w:cs="Times New Roman"/>
          <w:sz w:val="28"/>
          <w:szCs w:val="28"/>
          <w:lang w:val="kk-KZ"/>
        </w:rPr>
        <w:t xml:space="preserve"> аттестаттауға жататын білім</w:t>
      </w:r>
      <w:r w:rsidR="004B66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беру  ұйымдырының  тізбесі  негізінде </w:t>
      </w:r>
      <w:r w:rsidR="00BF246D" w:rsidRPr="00456763">
        <w:rPr>
          <w:rFonts w:ascii="Times New Roman" w:hAnsi="Times New Roman" w:cs="Times New Roman"/>
          <w:sz w:val="28"/>
          <w:szCs w:val="28"/>
          <w:u w:val="single"/>
          <w:lang w:val="kk-KZ"/>
        </w:rPr>
        <w:t>Атырау облысы Білім беру ба</w:t>
      </w:r>
      <w:r w:rsidR="004B6668">
        <w:rPr>
          <w:rFonts w:ascii="Times New Roman" w:hAnsi="Times New Roman" w:cs="Times New Roman"/>
          <w:sz w:val="28"/>
          <w:szCs w:val="28"/>
          <w:u w:val="single"/>
          <w:lang w:val="kk-KZ"/>
        </w:rPr>
        <w:t>сқар</w:t>
      </w:r>
      <w:r w:rsidR="00BF246D" w:rsidRPr="00456763">
        <w:rPr>
          <w:rFonts w:ascii="Times New Roman" w:hAnsi="Times New Roman" w:cs="Times New Roman"/>
          <w:sz w:val="28"/>
          <w:szCs w:val="28"/>
          <w:u w:val="single"/>
          <w:lang w:val="kk-KZ"/>
        </w:rPr>
        <w:t>масының «Атырау сервис колледжі»</w:t>
      </w:r>
      <w:r w:rsidR="004B6668">
        <w:rPr>
          <w:rFonts w:ascii="Times New Roman" w:hAnsi="Times New Roman" w:cs="Times New Roman"/>
          <w:sz w:val="28"/>
          <w:szCs w:val="28"/>
          <w:u w:val="single"/>
          <w:lang w:val="kk-KZ"/>
        </w:rPr>
        <w:t xml:space="preserve"> КМҚК</w:t>
      </w:r>
      <w:r w:rsidR="00BF246D" w:rsidRPr="00456763">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202</w:t>
      </w:r>
      <w:r w:rsidR="00BF246D">
        <w:rPr>
          <w:rFonts w:ascii="Times New Roman" w:hAnsi="Times New Roman" w:cs="Times New Roman"/>
          <w:sz w:val="28"/>
          <w:szCs w:val="28"/>
          <w:lang w:val="kk-KZ"/>
        </w:rPr>
        <w:t>2</w:t>
      </w:r>
      <w:r>
        <w:rPr>
          <w:rFonts w:ascii="Times New Roman" w:hAnsi="Times New Roman" w:cs="Times New Roman"/>
          <w:sz w:val="28"/>
          <w:szCs w:val="28"/>
          <w:lang w:val="kk-KZ"/>
        </w:rPr>
        <w:t xml:space="preserve"> жылдың </w:t>
      </w:r>
      <w:r w:rsidR="004B6668" w:rsidRPr="004B6668">
        <w:rPr>
          <w:rFonts w:ascii="Times New Roman" w:hAnsi="Times New Roman" w:cs="Times New Roman"/>
          <w:sz w:val="28"/>
          <w:szCs w:val="28"/>
          <w:lang w:val="kk-KZ"/>
        </w:rPr>
        <w:t>01-31</w:t>
      </w:r>
      <w:r w:rsidR="00BF246D" w:rsidRPr="004B6668">
        <w:rPr>
          <w:rFonts w:ascii="Times New Roman" w:hAnsi="Times New Roman" w:cs="Times New Roman"/>
          <w:sz w:val="28"/>
          <w:szCs w:val="28"/>
          <w:lang w:val="kk-KZ"/>
        </w:rPr>
        <w:t xml:space="preserve"> </w:t>
      </w:r>
      <w:r w:rsidR="00BF246D">
        <w:rPr>
          <w:rFonts w:ascii="Times New Roman" w:hAnsi="Times New Roman" w:cs="Times New Roman"/>
          <w:sz w:val="28"/>
          <w:szCs w:val="28"/>
          <w:lang w:val="kk-KZ"/>
        </w:rPr>
        <w:t>наурыз</w:t>
      </w:r>
      <w:r>
        <w:rPr>
          <w:rFonts w:ascii="Times New Roman" w:hAnsi="Times New Roman" w:cs="Times New Roman"/>
          <w:sz w:val="28"/>
          <w:szCs w:val="28"/>
          <w:lang w:val="kk-KZ"/>
        </w:rPr>
        <w:t xml:space="preserve"> аралығында</w:t>
      </w:r>
      <w:r w:rsidR="00BF246D">
        <w:rPr>
          <w:rFonts w:ascii="Times New Roman" w:hAnsi="Times New Roman" w:cs="Times New Roman"/>
          <w:sz w:val="28"/>
          <w:szCs w:val="28"/>
          <w:lang w:val="kk-KZ"/>
        </w:rPr>
        <w:t xml:space="preserve"> өзін-өзі </w:t>
      </w:r>
      <w:r w:rsidRPr="000A0F9F">
        <w:rPr>
          <w:rFonts w:ascii="Times New Roman" w:hAnsi="Times New Roman" w:cs="Times New Roman"/>
          <w:sz w:val="28"/>
          <w:szCs w:val="28"/>
          <w:lang w:val="kk-KZ"/>
        </w:rPr>
        <w:t>аттестаттау өткізілді.</w:t>
      </w:r>
    </w:p>
    <w:p w14:paraId="55FAECCC" w14:textId="77777777" w:rsidR="00D17D58" w:rsidRDefault="00D17D58" w:rsidP="00BF246D">
      <w:pPr>
        <w:tabs>
          <w:tab w:val="left" w:pos="6708"/>
        </w:tabs>
        <w:spacing w:after="0" w:line="240" w:lineRule="auto"/>
        <w:ind w:left="-170" w:right="-11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F246D">
        <w:rPr>
          <w:rFonts w:ascii="Times New Roman" w:hAnsi="Times New Roman" w:cs="Times New Roman"/>
          <w:sz w:val="28"/>
          <w:szCs w:val="28"/>
          <w:lang w:val="kk-KZ"/>
        </w:rPr>
        <w:t>Өзін-өзі</w:t>
      </w:r>
      <w:r>
        <w:rPr>
          <w:rFonts w:ascii="Times New Roman" w:hAnsi="Times New Roman" w:cs="Times New Roman"/>
          <w:sz w:val="28"/>
          <w:szCs w:val="28"/>
          <w:lang w:val="kk-KZ"/>
        </w:rPr>
        <w:t xml:space="preserve"> аттестаттауды </w:t>
      </w:r>
      <w:r w:rsidR="00BF246D" w:rsidRPr="004B6668">
        <w:rPr>
          <w:rFonts w:ascii="Times New Roman" w:hAnsi="Times New Roman" w:cs="Times New Roman"/>
          <w:color w:val="FF0000"/>
          <w:sz w:val="28"/>
          <w:szCs w:val="28"/>
          <w:lang w:val="kk-KZ"/>
        </w:rPr>
        <w:t xml:space="preserve">Колледжішілік </w:t>
      </w:r>
      <w:r w:rsidRPr="004B6668">
        <w:rPr>
          <w:rFonts w:ascii="Times New Roman" w:hAnsi="Times New Roman" w:cs="Times New Roman"/>
          <w:color w:val="FF0000"/>
          <w:sz w:val="28"/>
          <w:szCs w:val="28"/>
          <w:lang w:val="kk-KZ"/>
        </w:rPr>
        <w:t>«0</w:t>
      </w:r>
      <w:r w:rsidR="004B6668" w:rsidRPr="004B6668">
        <w:rPr>
          <w:rFonts w:ascii="Times New Roman" w:hAnsi="Times New Roman" w:cs="Times New Roman"/>
          <w:color w:val="FF0000"/>
          <w:sz w:val="28"/>
          <w:szCs w:val="28"/>
          <w:lang w:val="kk-KZ"/>
        </w:rPr>
        <w:t>1</w:t>
      </w:r>
      <w:r w:rsidRPr="004B6668">
        <w:rPr>
          <w:rFonts w:ascii="Times New Roman" w:hAnsi="Times New Roman" w:cs="Times New Roman"/>
          <w:color w:val="FF0000"/>
          <w:sz w:val="28"/>
          <w:szCs w:val="28"/>
          <w:lang w:val="kk-KZ"/>
        </w:rPr>
        <w:t xml:space="preserve">» </w:t>
      </w:r>
      <w:r w:rsidR="00BF246D" w:rsidRPr="004B6668">
        <w:rPr>
          <w:rFonts w:ascii="Times New Roman" w:hAnsi="Times New Roman" w:cs="Times New Roman"/>
          <w:color w:val="FF0000"/>
          <w:sz w:val="28"/>
          <w:szCs w:val="28"/>
          <w:lang w:val="kk-KZ"/>
        </w:rPr>
        <w:t>наурыз</w:t>
      </w:r>
      <w:r w:rsidRPr="004B6668">
        <w:rPr>
          <w:rFonts w:ascii="Times New Roman" w:hAnsi="Times New Roman" w:cs="Times New Roman"/>
          <w:color w:val="FF0000"/>
          <w:sz w:val="28"/>
          <w:szCs w:val="28"/>
          <w:lang w:val="kk-KZ"/>
        </w:rPr>
        <w:t xml:space="preserve"> 202</w:t>
      </w:r>
      <w:r w:rsidR="00BF246D" w:rsidRPr="004B6668">
        <w:rPr>
          <w:rFonts w:ascii="Times New Roman" w:hAnsi="Times New Roman" w:cs="Times New Roman"/>
          <w:color w:val="FF0000"/>
          <w:sz w:val="28"/>
          <w:szCs w:val="28"/>
          <w:lang w:val="kk-KZ"/>
        </w:rPr>
        <w:t>2</w:t>
      </w:r>
      <w:r w:rsidRPr="004B6668">
        <w:rPr>
          <w:rFonts w:ascii="Times New Roman" w:hAnsi="Times New Roman" w:cs="Times New Roman"/>
          <w:color w:val="FF0000"/>
          <w:sz w:val="28"/>
          <w:szCs w:val="28"/>
          <w:lang w:val="kk-KZ"/>
        </w:rPr>
        <w:t xml:space="preserve"> №170</w:t>
      </w:r>
      <w:r w:rsidR="00BF246D" w:rsidRPr="004B6668">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 xml:space="preserve">бұйрығымен бекітілген </w:t>
      </w:r>
      <w:r w:rsidR="004B6668">
        <w:rPr>
          <w:rFonts w:ascii="Times New Roman" w:hAnsi="Times New Roman" w:cs="Times New Roman"/>
          <w:sz w:val="28"/>
          <w:szCs w:val="28"/>
          <w:lang w:val="kk-KZ"/>
        </w:rPr>
        <w:t xml:space="preserve">өзін-өзі </w:t>
      </w:r>
      <w:r>
        <w:rPr>
          <w:rFonts w:ascii="Times New Roman" w:hAnsi="Times New Roman" w:cs="Times New Roman"/>
          <w:sz w:val="28"/>
          <w:szCs w:val="28"/>
          <w:lang w:val="kk-KZ"/>
        </w:rPr>
        <w:t xml:space="preserve">аттестаттау комиссиясы  </w:t>
      </w:r>
      <w:r w:rsidRPr="009263B0">
        <w:rPr>
          <w:rFonts w:ascii="Times New Roman" w:hAnsi="Times New Roman" w:cs="Times New Roman"/>
          <w:sz w:val="28"/>
          <w:szCs w:val="28"/>
          <w:lang w:val="kk-KZ"/>
        </w:rPr>
        <w:t>(</w:t>
      </w:r>
      <w:r>
        <w:rPr>
          <w:rFonts w:ascii="Times New Roman" w:hAnsi="Times New Roman" w:cs="Times New Roman"/>
          <w:i/>
          <w:sz w:val="28"/>
          <w:szCs w:val="28"/>
          <w:lang w:val="kk-KZ"/>
        </w:rPr>
        <w:t>бұдан әрі –  комиссия</w:t>
      </w:r>
      <w:r w:rsidRPr="009263B0">
        <w:rPr>
          <w:rFonts w:ascii="Times New Roman" w:hAnsi="Times New Roman" w:cs="Times New Roman"/>
          <w:sz w:val="28"/>
          <w:szCs w:val="28"/>
          <w:lang w:val="kk-KZ"/>
        </w:rPr>
        <w:t>)</w:t>
      </w:r>
      <w:r>
        <w:rPr>
          <w:rFonts w:ascii="Times New Roman" w:hAnsi="Times New Roman" w:cs="Times New Roman"/>
          <w:sz w:val="28"/>
          <w:szCs w:val="28"/>
          <w:lang w:val="kk-KZ"/>
        </w:rPr>
        <w:t xml:space="preserve"> өткізді.</w:t>
      </w:r>
      <w:r w:rsidRPr="009263B0">
        <w:rPr>
          <w:rFonts w:ascii="Times New Roman" w:hAnsi="Times New Roman" w:cs="Times New Roman"/>
          <w:sz w:val="28"/>
          <w:szCs w:val="28"/>
          <w:lang w:val="kk-KZ"/>
        </w:rPr>
        <w:t xml:space="preserve">   </w:t>
      </w:r>
    </w:p>
    <w:p w14:paraId="165B306C" w14:textId="77777777" w:rsidR="00D17D58" w:rsidRPr="000101A5" w:rsidRDefault="00D17D58" w:rsidP="00770A9F">
      <w:pPr>
        <w:tabs>
          <w:tab w:val="left" w:pos="6708"/>
        </w:tabs>
        <w:spacing w:after="0" w:line="240" w:lineRule="auto"/>
        <w:ind w:right="-113"/>
        <w:jc w:val="both"/>
        <w:rPr>
          <w:rFonts w:ascii="Times New Roman" w:hAnsi="Times New Roman" w:cs="Times New Roman"/>
          <w:sz w:val="28"/>
          <w:szCs w:val="28"/>
          <w:lang w:val="kk-KZ"/>
        </w:rPr>
      </w:pPr>
      <w:r w:rsidRPr="000101A5">
        <w:rPr>
          <w:rFonts w:ascii="Times New Roman" w:hAnsi="Times New Roman" w:cs="Times New Roman"/>
          <w:sz w:val="28"/>
          <w:szCs w:val="28"/>
          <w:lang w:val="kk-KZ"/>
        </w:rPr>
        <w:t xml:space="preserve">          Комиссия  бағалау өлшем шарттарына  сәйкес  білім беру ұйымдарына бағалау жүргізу кезінде сараптамадан өткізілетін негізгі бағыттар мен зерделеу объектілері бойынша дайындалған </w:t>
      </w:r>
      <w:r w:rsidR="004B6668">
        <w:rPr>
          <w:rFonts w:ascii="Times New Roman" w:hAnsi="Times New Roman" w:cs="Times New Roman"/>
          <w:sz w:val="28"/>
          <w:szCs w:val="28"/>
          <w:lang w:val="kk-KZ"/>
        </w:rPr>
        <w:t>ө</w:t>
      </w:r>
      <w:r w:rsidRPr="000101A5">
        <w:rPr>
          <w:rFonts w:ascii="Times New Roman" w:hAnsi="Times New Roman" w:cs="Times New Roman"/>
          <w:sz w:val="28"/>
          <w:szCs w:val="28"/>
          <w:lang w:val="kk-KZ"/>
        </w:rPr>
        <w:t>зін-өзі бағалау  материалдарына  қарап, оның ішінде ұсынылатын білім беру қызметтерінің мемлекеттік  жалпыға міндетті білім беру стандартының талаптары сәйкестігіне талдау жүргізді.</w:t>
      </w:r>
    </w:p>
    <w:p w14:paraId="435D4F57" w14:textId="77777777" w:rsidR="00D17D58" w:rsidRPr="000101A5" w:rsidRDefault="00D17D58" w:rsidP="009222E7">
      <w:pPr>
        <w:tabs>
          <w:tab w:val="left" w:pos="6708"/>
        </w:tabs>
        <w:spacing w:after="0" w:line="240" w:lineRule="auto"/>
        <w:ind w:right="-113"/>
        <w:jc w:val="both"/>
        <w:rPr>
          <w:rFonts w:ascii="Times New Roman" w:hAnsi="Times New Roman" w:cs="Times New Roman"/>
          <w:sz w:val="28"/>
          <w:szCs w:val="28"/>
          <w:lang w:val="kk-KZ"/>
        </w:rPr>
      </w:pPr>
      <w:r w:rsidRPr="000101A5">
        <w:rPr>
          <w:rFonts w:ascii="Times New Roman" w:hAnsi="Times New Roman" w:cs="Times New Roman"/>
          <w:sz w:val="28"/>
          <w:szCs w:val="28"/>
          <w:lang w:val="kk-KZ"/>
        </w:rPr>
        <w:t xml:space="preserve">           Өзін-өзі бағалау материалдарын зерделеп және оларды білім беру</w:t>
      </w:r>
      <w:r w:rsidR="004B6668">
        <w:rPr>
          <w:rFonts w:ascii="Times New Roman" w:hAnsi="Times New Roman" w:cs="Times New Roman"/>
          <w:sz w:val="28"/>
          <w:szCs w:val="28"/>
          <w:lang w:val="kk-KZ"/>
        </w:rPr>
        <w:t xml:space="preserve"> </w:t>
      </w:r>
      <w:r w:rsidRPr="000101A5">
        <w:rPr>
          <w:rFonts w:ascii="Times New Roman" w:hAnsi="Times New Roman" w:cs="Times New Roman"/>
          <w:sz w:val="28"/>
          <w:szCs w:val="28"/>
          <w:lang w:val="kk-KZ"/>
        </w:rPr>
        <w:t>саласындағы ақпараттандыру объектілерінде орналастырылған мәліметтермен</w:t>
      </w:r>
    </w:p>
    <w:p w14:paraId="6DB9879B" w14:textId="77777777" w:rsidR="008A0976" w:rsidRDefault="00D17D58" w:rsidP="009222E7">
      <w:pPr>
        <w:tabs>
          <w:tab w:val="left" w:pos="6708"/>
        </w:tabs>
        <w:spacing w:after="0" w:line="240" w:lineRule="auto"/>
        <w:ind w:right="-113"/>
        <w:jc w:val="both"/>
        <w:rPr>
          <w:rFonts w:ascii="Times New Roman" w:hAnsi="Times New Roman" w:cs="Times New Roman"/>
          <w:sz w:val="28"/>
          <w:szCs w:val="28"/>
          <w:lang w:val="kk-KZ"/>
        </w:rPr>
      </w:pPr>
      <w:r w:rsidRPr="000101A5">
        <w:rPr>
          <w:rFonts w:ascii="Times New Roman" w:hAnsi="Times New Roman" w:cs="Times New Roman"/>
          <w:sz w:val="28"/>
          <w:szCs w:val="28"/>
          <w:lang w:val="kk-KZ"/>
        </w:rPr>
        <w:t>және ұйымдары мен уәкілетті мемлекеттік органдардың мәліметтерімен</w:t>
      </w:r>
      <w:r w:rsidR="004B6668">
        <w:rPr>
          <w:rFonts w:ascii="Times New Roman" w:hAnsi="Times New Roman" w:cs="Times New Roman"/>
          <w:sz w:val="28"/>
          <w:szCs w:val="28"/>
          <w:lang w:val="kk-KZ"/>
        </w:rPr>
        <w:t xml:space="preserve"> </w:t>
      </w:r>
      <w:r w:rsidRPr="000101A5">
        <w:rPr>
          <w:rFonts w:ascii="Times New Roman" w:hAnsi="Times New Roman" w:cs="Times New Roman"/>
          <w:sz w:val="28"/>
          <w:szCs w:val="28"/>
          <w:lang w:val="kk-KZ"/>
        </w:rPr>
        <w:t xml:space="preserve">салыстыра отырып, комиссия </w:t>
      </w:r>
      <w:r w:rsidR="00AC123A" w:rsidRPr="000101A5">
        <w:rPr>
          <w:rFonts w:ascii="Times New Roman" w:hAnsi="Times New Roman" w:cs="Times New Roman"/>
          <w:sz w:val="28"/>
          <w:szCs w:val="28"/>
          <w:u w:val="single"/>
          <w:lang w:val="kk-KZ"/>
        </w:rPr>
        <w:t>Атырау облысы Білім беру ба</w:t>
      </w:r>
      <w:r w:rsidR="004B6668">
        <w:rPr>
          <w:rFonts w:ascii="Times New Roman" w:hAnsi="Times New Roman" w:cs="Times New Roman"/>
          <w:sz w:val="28"/>
          <w:szCs w:val="28"/>
          <w:u w:val="single"/>
          <w:lang w:val="kk-KZ"/>
        </w:rPr>
        <w:t>сқарма</w:t>
      </w:r>
      <w:r w:rsidR="00AC123A" w:rsidRPr="000101A5">
        <w:rPr>
          <w:rFonts w:ascii="Times New Roman" w:hAnsi="Times New Roman" w:cs="Times New Roman"/>
          <w:sz w:val="28"/>
          <w:szCs w:val="28"/>
          <w:u w:val="single"/>
          <w:lang w:val="kk-KZ"/>
        </w:rPr>
        <w:t>сының «Атырау сервис колледжі»</w:t>
      </w:r>
      <w:r w:rsidR="004B6668">
        <w:rPr>
          <w:rFonts w:ascii="Times New Roman" w:hAnsi="Times New Roman" w:cs="Times New Roman"/>
          <w:sz w:val="28"/>
          <w:szCs w:val="28"/>
          <w:u w:val="single"/>
          <w:lang w:val="kk-KZ"/>
        </w:rPr>
        <w:t xml:space="preserve"> КМҚК</w:t>
      </w:r>
      <w:r w:rsidRPr="000101A5">
        <w:rPr>
          <w:rFonts w:ascii="Times New Roman" w:hAnsi="Times New Roman" w:cs="Times New Roman"/>
          <w:sz w:val="28"/>
          <w:szCs w:val="28"/>
          <w:lang w:val="kk-KZ"/>
        </w:rPr>
        <w:t xml:space="preserve"> қызметінің сандық және сапалық  көрсеткіштеріне бағалау және егжей-тегжейлі талдау жүргіз</w:t>
      </w:r>
      <w:r w:rsidR="004B6668">
        <w:rPr>
          <w:rFonts w:ascii="Times New Roman" w:hAnsi="Times New Roman" w:cs="Times New Roman"/>
          <w:sz w:val="28"/>
          <w:szCs w:val="28"/>
          <w:lang w:val="kk-KZ"/>
        </w:rPr>
        <w:t>іл</w:t>
      </w:r>
      <w:r w:rsidRPr="000101A5">
        <w:rPr>
          <w:rFonts w:ascii="Times New Roman" w:hAnsi="Times New Roman" w:cs="Times New Roman"/>
          <w:sz w:val="28"/>
          <w:szCs w:val="28"/>
          <w:lang w:val="kk-KZ"/>
        </w:rPr>
        <w:t>ді.</w:t>
      </w:r>
    </w:p>
    <w:p w14:paraId="01943EB2" w14:textId="77777777" w:rsidR="00C9060F" w:rsidRPr="00085A05" w:rsidRDefault="008C7BB8" w:rsidP="008C7BB8">
      <w:pPr>
        <w:widowControl w:val="0"/>
        <w:autoSpaceDE w:val="0"/>
        <w:autoSpaceDN w:val="0"/>
        <w:adjustRightInd w:val="0"/>
        <w:spacing w:after="0" w:line="240" w:lineRule="auto"/>
        <w:rPr>
          <w:rFonts w:ascii="Times New Roman" w:eastAsia="Times New Roman" w:hAnsi="Times New Roman"/>
          <w:b/>
          <w:bCs/>
          <w:color w:val="1D1B11"/>
          <w:sz w:val="28"/>
          <w:szCs w:val="28"/>
          <w:lang w:val="kk-KZ" w:eastAsia="ru-RU"/>
        </w:rPr>
      </w:pPr>
      <w:r>
        <w:rPr>
          <w:rFonts w:ascii="Times New Roman" w:eastAsia="Times New Roman" w:hAnsi="Times New Roman"/>
          <w:b/>
          <w:bCs/>
          <w:color w:val="1D1B11"/>
          <w:sz w:val="28"/>
          <w:szCs w:val="28"/>
          <w:lang w:val="kk-KZ" w:eastAsia="ru-RU"/>
        </w:rPr>
        <w:t>Білім беру ұйымы туралы жалпы мәлімет</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245"/>
      </w:tblGrid>
      <w:tr w:rsidR="00C9060F" w:rsidRPr="00A0414F" w14:paraId="77397835" w14:textId="77777777" w:rsidTr="007D3FD0">
        <w:trPr>
          <w:trHeight w:val="51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2F35F008" w14:textId="77777777" w:rsidR="00C9060F" w:rsidRPr="00085A05" w:rsidRDefault="00C9060F" w:rsidP="007D3FD0">
            <w:pPr>
              <w:widowControl w:val="0"/>
              <w:spacing w:after="160" w:line="259" w:lineRule="auto"/>
              <w:jc w:val="both"/>
              <w:rPr>
                <w:rFonts w:ascii="Times New Roman" w:hAnsi="Times New Roman"/>
                <w:bCs/>
                <w:sz w:val="28"/>
                <w:szCs w:val="28"/>
                <w:lang w:val="kk-KZ" w:eastAsia="ru-RU"/>
              </w:rPr>
            </w:pPr>
            <w:r w:rsidRPr="00085A05">
              <w:rPr>
                <w:rFonts w:ascii="Times New Roman" w:hAnsi="Times New Roman"/>
                <w:bCs/>
                <w:sz w:val="28"/>
                <w:szCs w:val="28"/>
                <w:lang w:val="kk-KZ" w:eastAsia="ru-RU"/>
              </w:rPr>
              <w:t>Білім беру ұйымының толық атауы</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4633AE" w14:textId="77777777" w:rsidR="00C9060F" w:rsidRPr="00085A05" w:rsidRDefault="00C9060F" w:rsidP="008C7BB8">
            <w:pPr>
              <w:widowControl w:val="0"/>
              <w:spacing w:after="0" w:line="259" w:lineRule="auto"/>
              <w:rPr>
                <w:rFonts w:ascii="Times New Roman" w:hAnsi="Times New Roman"/>
                <w:bCs/>
                <w:sz w:val="28"/>
                <w:szCs w:val="28"/>
                <w:lang w:val="kk-KZ" w:eastAsia="ru-RU"/>
              </w:rPr>
            </w:pPr>
            <w:r w:rsidRPr="00085A05">
              <w:rPr>
                <w:rFonts w:ascii="Times New Roman" w:hAnsi="Times New Roman"/>
                <w:bCs/>
                <w:sz w:val="28"/>
                <w:szCs w:val="28"/>
                <w:lang w:val="kk-KZ" w:eastAsia="ru-RU"/>
              </w:rPr>
              <w:t>«Атырау сервис колледжі» коммуналдық мемлекеттік қазыналық кәсіпорны (бұдан әрі – КМКК)</w:t>
            </w:r>
          </w:p>
        </w:tc>
      </w:tr>
      <w:tr w:rsidR="00C9060F" w:rsidRPr="00085A05" w14:paraId="7DDC4020" w14:textId="77777777" w:rsidTr="007D3FD0">
        <w:trPr>
          <w:trHeight w:val="812"/>
        </w:trPr>
        <w:tc>
          <w:tcPr>
            <w:tcW w:w="4820" w:type="dxa"/>
            <w:shd w:val="clear" w:color="auto" w:fill="auto"/>
          </w:tcPr>
          <w:p w14:paraId="72C57140" w14:textId="77777777" w:rsidR="00C9060F" w:rsidRPr="00085A05" w:rsidRDefault="00C9060F" w:rsidP="007D3FD0">
            <w:pPr>
              <w:tabs>
                <w:tab w:val="left" w:pos="709"/>
                <w:tab w:val="left" w:pos="8647"/>
              </w:tabs>
              <w:spacing w:after="0" w:line="240" w:lineRule="auto"/>
              <w:rPr>
                <w:rFonts w:ascii="Times New Roman" w:hAnsi="Times New Roman"/>
                <w:bCs/>
                <w:sz w:val="28"/>
                <w:szCs w:val="28"/>
                <w:lang w:val="kk-KZ" w:eastAsia="ru-RU"/>
              </w:rPr>
            </w:pPr>
            <w:r w:rsidRPr="00085A05">
              <w:rPr>
                <w:rFonts w:ascii="Times New Roman" w:hAnsi="Times New Roman"/>
                <w:bCs/>
                <w:sz w:val="28"/>
                <w:szCs w:val="28"/>
                <w:lang w:val="kk-KZ" w:eastAsia="ru-RU"/>
              </w:rPr>
              <w:t>Заңнамалық мәліметтер</w:t>
            </w:r>
          </w:p>
        </w:tc>
        <w:tc>
          <w:tcPr>
            <w:tcW w:w="5245" w:type="dxa"/>
            <w:shd w:val="clear" w:color="auto" w:fill="auto"/>
          </w:tcPr>
          <w:p w14:paraId="1B96A8F3" w14:textId="77777777" w:rsidR="00C9060F" w:rsidRPr="00085A05" w:rsidRDefault="00C9060F" w:rsidP="008C7BB8">
            <w:pPr>
              <w:widowControl w:val="0"/>
              <w:spacing w:after="0" w:line="259" w:lineRule="auto"/>
              <w:rPr>
                <w:rFonts w:ascii="Times New Roman" w:hAnsi="Times New Roman"/>
                <w:bCs/>
                <w:sz w:val="28"/>
                <w:szCs w:val="28"/>
                <w:lang w:val="kk-KZ" w:eastAsia="ru-RU"/>
              </w:rPr>
            </w:pPr>
            <w:proofErr w:type="spellStart"/>
            <w:r w:rsidRPr="00085A05">
              <w:rPr>
                <w:rFonts w:ascii="Times New Roman" w:eastAsia="Times New Roman" w:hAnsi="Times New Roman"/>
                <w:sz w:val="28"/>
                <w:szCs w:val="28"/>
                <w:lang w:eastAsia="ru-RU"/>
              </w:rPr>
              <w:t>Казакстан</w:t>
            </w:r>
            <w:proofErr w:type="spellEnd"/>
            <w:r w:rsidRPr="00085A05">
              <w:rPr>
                <w:rFonts w:ascii="Times New Roman" w:eastAsia="Times New Roman" w:hAnsi="Times New Roman"/>
                <w:sz w:val="28"/>
                <w:szCs w:val="28"/>
                <w:lang w:eastAsia="ru-RU"/>
              </w:rPr>
              <w:t xml:space="preserve">   </w:t>
            </w:r>
            <w:proofErr w:type="spellStart"/>
            <w:r w:rsidRPr="00085A05">
              <w:rPr>
                <w:rFonts w:ascii="Times New Roman" w:eastAsia="Times New Roman" w:hAnsi="Times New Roman"/>
                <w:sz w:val="28"/>
                <w:szCs w:val="28"/>
                <w:lang w:eastAsia="ru-RU"/>
              </w:rPr>
              <w:t>Республикасы</w:t>
            </w:r>
            <w:proofErr w:type="spellEnd"/>
            <w:r w:rsidRPr="00085A05">
              <w:rPr>
                <w:rFonts w:ascii="Times New Roman" w:eastAsia="Times New Roman" w:hAnsi="Times New Roman"/>
                <w:sz w:val="28"/>
                <w:szCs w:val="28"/>
                <w:lang w:val="kk-KZ" w:eastAsia="ru-RU"/>
              </w:rPr>
              <w:t xml:space="preserve">, </w:t>
            </w:r>
            <w:r w:rsidRPr="00085A05">
              <w:rPr>
                <w:rFonts w:ascii="Times New Roman" w:hAnsi="Times New Roman"/>
                <w:bCs/>
                <w:sz w:val="28"/>
                <w:szCs w:val="28"/>
                <w:lang w:val="kk-KZ" w:eastAsia="ru-RU"/>
              </w:rPr>
              <w:t>Атырау облысы, Атырау қаласы, Құрманғазы көшесі 9/2</w:t>
            </w:r>
          </w:p>
        </w:tc>
      </w:tr>
      <w:tr w:rsidR="00C9060F" w:rsidRPr="00085A05" w14:paraId="7BFFC77B" w14:textId="77777777" w:rsidTr="007D3FD0">
        <w:trPr>
          <w:trHeight w:val="511"/>
        </w:trPr>
        <w:tc>
          <w:tcPr>
            <w:tcW w:w="4820" w:type="dxa"/>
            <w:shd w:val="clear" w:color="auto" w:fill="auto"/>
          </w:tcPr>
          <w:p w14:paraId="05950144" w14:textId="77777777" w:rsidR="00C9060F" w:rsidRPr="00085A05" w:rsidRDefault="00C9060F" w:rsidP="007D3FD0">
            <w:pPr>
              <w:widowControl w:val="0"/>
              <w:spacing w:after="160" w:line="259" w:lineRule="auto"/>
              <w:jc w:val="both"/>
              <w:rPr>
                <w:rFonts w:ascii="Times New Roman" w:eastAsia="Times New Roman" w:hAnsi="Times New Roman"/>
                <w:sz w:val="28"/>
                <w:szCs w:val="28"/>
                <w:lang w:eastAsia="ru-RU"/>
              </w:rPr>
            </w:pPr>
            <w:r w:rsidRPr="00085A05">
              <w:rPr>
                <w:rFonts w:ascii="Times New Roman" w:hAnsi="Times New Roman"/>
                <w:bCs/>
                <w:sz w:val="28"/>
                <w:szCs w:val="28"/>
                <w:lang w:val="kk-KZ" w:eastAsia="ru-RU"/>
              </w:rPr>
              <w:t xml:space="preserve">Меншік нысаны / ұйым түрі / </w:t>
            </w:r>
          </w:p>
        </w:tc>
        <w:tc>
          <w:tcPr>
            <w:tcW w:w="5245" w:type="dxa"/>
            <w:shd w:val="clear" w:color="auto" w:fill="auto"/>
          </w:tcPr>
          <w:p w14:paraId="405E4813" w14:textId="77777777" w:rsidR="00C9060F" w:rsidRPr="00085A05" w:rsidRDefault="00C9060F" w:rsidP="008C7BB8">
            <w:pPr>
              <w:tabs>
                <w:tab w:val="left" w:pos="709"/>
                <w:tab w:val="left" w:pos="8647"/>
              </w:tabs>
              <w:spacing w:after="0" w:line="240" w:lineRule="auto"/>
              <w:rPr>
                <w:rFonts w:ascii="Times New Roman" w:eastAsia="Times New Roman" w:hAnsi="Times New Roman"/>
                <w:sz w:val="28"/>
                <w:szCs w:val="28"/>
                <w:lang w:eastAsia="ru-RU"/>
              </w:rPr>
            </w:pPr>
            <w:r w:rsidRPr="00085A05">
              <w:rPr>
                <w:rFonts w:ascii="Times New Roman" w:hAnsi="Times New Roman"/>
                <w:bCs/>
                <w:sz w:val="28"/>
                <w:szCs w:val="28"/>
                <w:lang w:val="kk-KZ" w:eastAsia="ru-RU"/>
              </w:rPr>
              <w:t>Коммуналдық мемлекеттік қазыналық кәсіпорын</w:t>
            </w:r>
          </w:p>
        </w:tc>
      </w:tr>
      <w:tr w:rsidR="00C9060F" w:rsidRPr="00A0414F" w14:paraId="08114D13" w14:textId="77777777" w:rsidTr="007D3FD0">
        <w:trPr>
          <w:trHeight w:val="511"/>
        </w:trPr>
        <w:tc>
          <w:tcPr>
            <w:tcW w:w="4820" w:type="dxa"/>
            <w:shd w:val="clear" w:color="auto" w:fill="auto"/>
          </w:tcPr>
          <w:p w14:paraId="1E94BDEF" w14:textId="77777777" w:rsidR="00C9060F" w:rsidRPr="00085A05" w:rsidRDefault="00C9060F" w:rsidP="007D3FD0">
            <w:pPr>
              <w:widowControl w:val="0"/>
              <w:tabs>
                <w:tab w:val="right" w:pos="2994"/>
              </w:tabs>
              <w:spacing w:after="0" w:line="259" w:lineRule="auto"/>
              <w:jc w:val="both"/>
              <w:rPr>
                <w:rFonts w:ascii="Times New Roman" w:eastAsia="Times New Roman" w:hAnsi="Times New Roman"/>
                <w:sz w:val="28"/>
                <w:szCs w:val="28"/>
                <w:lang w:val="kk-KZ" w:eastAsia="ru-RU"/>
              </w:rPr>
            </w:pPr>
            <w:r w:rsidRPr="00085A05">
              <w:rPr>
                <w:rFonts w:ascii="Times New Roman" w:hAnsi="Times New Roman"/>
                <w:bCs/>
                <w:sz w:val="28"/>
                <w:szCs w:val="28"/>
                <w:lang w:val="kk-KZ" w:eastAsia="ru-RU"/>
              </w:rPr>
              <w:lastRenderedPageBreak/>
              <w:t>Білім беру ұйымы директорының тегі, аты, әкесінің аты</w:t>
            </w:r>
            <w:r w:rsidR="0065029D">
              <w:rPr>
                <w:rFonts w:ascii="Times New Roman" w:hAnsi="Times New Roman"/>
                <w:bCs/>
                <w:sz w:val="28"/>
                <w:szCs w:val="28"/>
                <w:lang w:val="kk-KZ" w:eastAsia="ru-RU"/>
              </w:rPr>
              <w:t>, лауазымға тағайындау туралы бұйрықтың көшірмесі</w:t>
            </w:r>
            <w:r w:rsidRPr="00085A05">
              <w:rPr>
                <w:rFonts w:ascii="Times New Roman" w:eastAsia="Times New Roman" w:hAnsi="Times New Roman"/>
                <w:sz w:val="28"/>
                <w:szCs w:val="28"/>
                <w:lang w:val="kk-KZ" w:eastAsia="ru-RU"/>
              </w:rPr>
              <w:t xml:space="preserve"> </w:t>
            </w:r>
          </w:p>
        </w:tc>
        <w:tc>
          <w:tcPr>
            <w:tcW w:w="5245" w:type="dxa"/>
            <w:shd w:val="clear" w:color="auto" w:fill="auto"/>
          </w:tcPr>
          <w:p w14:paraId="4B47443A" w14:textId="77777777" w:rsidR="00C9060F" w:rsidRPr="00085A05" w:rsidRDefault="00C9060F" w:rsidP="008C7BB8">
            <w:pPr>
              <w:widowControl w:val="0"/>
              <w:spacing w:after="160" w:line="259" w:lineRule="auto"/>
              <w:rPr>
                <w:rFonts w:ascii="Times New Roman" w:eastAsia="Times New Roman" w:hAnsi="Times New Roman"/>
                <w:sz w:val="28"/>
                <w:szCs w:val="28"/>
                <w:lang w:val="kk-KZ" w:eastAsia="ru-RU"/>
              </w:rPr>
            </w:pPr>
            <w:r w:rsidRPr="00085A05">
              <w:rPr>
                <w:rFonts w:ascii="Times New Roman" w:eastAsia="Times New Roman" w:hAnsi="Times New Roman"/>
                <w:sz w:val="28"/>
                <w:szCs w:val="28"/>
                <w:lang w:val="kk-KZ" w:eastAsia="ru-RU"/>
              </w:rPr>
              <w:t>Буревская Галина Саметовна</w:t>
            </w:r>
            <w:r w:rsidR="0065029D">
              <w:rPr>
                <w:rFonts w:ascii="Times New Roman" w:eastAsia="Times New Roman" w:hAnsi="Times New Roman"/>
                <w:sz w:val="28"/>
                <w:szCs w:val="28"/>
                <w:lang w:val="kk-KZ" w:eastAsia="ru-RU"/>
              </w:rPr>
              <w:t xml:space="preserve">. </w:t>
            </w:r>
            <w:r w:rsidR="0065029D">
              <w:rPr>
                <w:rFonts w:ascii="Times New Roman" w:hAnsi="Times New Roman" w:cs="Times New Roman"/>
                <w:sz w:val="28"/>
                <w:szCs w:val="28"/>
                <w:lang w:val="kk-KZ"/>
              </w:rPr>
              <w:t xml:space="preserve">2009  жылғы  20 сәуірдегі Атырау облысы Білім беру басқармасының шешімінің </w:t>
            </w:r>
            <w:r w:rsidR="0065029D" w:rsidRPr="0071120D">
              <w:rPr>
                <w:rFonts w:ascii="Times New Roman" w:hAnsi="Times New Roman" w:cs="Times New Roman"/>
                <w:sz w:val="28"/>
                <w:szCs w:val="28"/>
                <w:lang w:val="kk-KZ"/>
              </w:rPr>
              <w:t>№</w:t>
            </w:r>
            <w:r w:rsidR="0065029D">
              <w:rPr>
                <w:rFonts w:ascii="Times New Roman" w:hAnsi="Times New Roman" w:cs="Times New Roman"/>
                <w:sz w:val="28"/>
                <w:szCs w:val="28"/>
                <w:lang w:val="kk-KZ"/>
              </w:rPr>
              <w:t>33 бұйрық негізінде тағайындалған</w:t>
            </w:r>
          </w:p>
        </w:tc>
      </w:tr>
      <w:tr w:rsidR="00C9060F" w:rsidRPr="00085A05" w14:paraId="5E63B407" w14:textId="77777777" w:rsidTr="007D3FD0">
        <w:trPr>
          <w:trHeight w:val="511"/>
        </w:trPr>
        <w:tc>
          <w:tcPr>
            <w:tcW w:w="4820" w:type="dxa"/>
            <w:shd w:val="clear" w:color="auto" w:fill="auto"/>
          </w:tcPr>
          <w:p w14:paraId="1AC689E0" w14:textId="77777777" w:rsidR="00C9060F" w:rsidRPr="00085A05" w:rsidRDefault="00C9060F" w:rsidP="007D3FD0">
            <w:pPr>
              <w:widowControl w:val="0"/>
              <w:spacing w:after="0" w:line="259" w:lineRule="auto"/>
              <w:jc w:val="both"/>
              <w:rPr>
                <w:rFonts w:ascii="Times New Roman" w:hAnsi="Times New Roman"/>
                <w:bCs/>
                <w:sz w:val="28"/>
                <w:szCs w:val="28"/>
                <w:lang w:val="kk-KZ" w:eastAsia="ru-RU"/>
              </w:rPr>
            </w:pPr>
            <w:r w:rsidRPr="00085A05">
              <w:rPr>
                <w:rFonts w:ascii="Times New Roman" w:hAnsi="Times New Roman"/>
                <w:bCs/>
                <w:sz w:val="28"/>
                <w:szCs w:val="28"/>
                <w:lang w:val="kk-KZ" w:eastAsia="ru-RU"/>
              </w:rPr>
              <w:t xml:space="preserve">Байланыс ақпараты </w:t>
            </w:r>
          </w:p>
          <w:p w14:paraId="4DA42426" w14:textId="77777777" w:rsidR="00C9060F" w:rsidRPr="00085A05" w:rsidRDefault="00C9060F" w:rsidP="007D3FD0">
            <w:pPr>
              <w:widowControl w:val="0"/>
              <w:spacing w:after="0" w:line="259" w:lineRule="auto"/>
              <w:jc w:val="both"/>
              <w:rPr>
                <w:rFonts w:ascii="Times New Roman" w:eastAsia="Times New Roman" w:hAnsi="Times New Roman"/>
                <w:sz w:val="28"/>
                <w:szCs w:val="28"/>
                <w:lang w:eastAsia="ru-RU"/>
              </w:rPr>
            </w:pPr>
            <w:r w:rsidRPr="00085A05">
              <w:rPr>
                <w:rFonts w:ascii="Times New Roman" w:hAnsi="Times New Roman"/>
                <w:bCs/>
                <w:sz w:val="28"/>
                <w:szCs w:val="28"/>
                <w:lang w:val="kk-KZ" w:eastAsia="ru-RU"/>
              </w:rPr>
              <w:t>Электрондық пошта:</w:t>
            </w:r>
          </w:p>
        </w:tc>
        <w:tc>
          <w:tcPr>
            <w:tcW w:w="5245" w:type="dxa"/>
            <w:shd w:val="clear" w:color="auto" w:fill="auto"/>
          </w:tcPr>
          <w:p w14:paraId="2D0BB47A" w14:textId="77777777" w:rsidR="00C9060F" w:rsidRPr="00085A05" w:rsidRDefault="00C9060F" w:rsidP="008C7BB8">
            <w:pPr>
              <w:widowControl w:val="0"/>
              <w:autoSpaceDE w:val="0"/>
              <w:autoSpaceDN w:val="0"/>
              <w:adjustRightInd w:val="0"/>
              <w:spacing w:after="0" w:line="259" w:lineRule="auto"/>
              <w:ind w:right="-20"/>
              <w:rPr>
                <w:rFonts w:ascii="Times New Roman" w:hAnsi="Times New Roman"/>
                <w:sz w:val="28"/>
                <w:szCs w:val="28"/>
                <w:lang w:eastAsia="ru-RU"/>
              </w:rPr>
            </w:pPr>
            <w:r w:rsidRPr="00085A05">
              <w:rPr>
                <w:rFonts w:ascii="Times New Roman" w:hAnsi="Times New Roman"/>
                <w:spacing w:val="-1"/>
                <w:sz w:val="28"/>
                <w:szCs w:val="28"/>
                <w:lang w:eastAsia="ru-RU"/>
              </w:rPr>
              <w:t>Телефон +</w:t>
            </w:r>
            <w:r w:rsidRPr="00085A05">
              <w:rPr>
                <w:rFonts w:ascii="Times New Roman" w:hAnsi="Times New Roman"/>
                <w:sz w:val="28"/>
                <w:szCs w:val="28"/>
                <w:lang w:eastAsia="ru-RU"/>
              </w:rPr>
              <w:t>7 (7122)21-36-54</w:t>
            </w:r>
          </w:p>
          <w:p w14:paraId="35176AA9" w14:textId="77777777" w:rsidR="00C9060F" w:rsidRPr="00085A05" w:rsidRDefault="00C9060F" w:rsidP="008C7BB8">
            <w:pPr>
              <w:widowControl w:val="0"/>
              <w:spacing w:after="0" w:line="259" w:lineRule="auto"/>
              <w:rPr>
                <w:rFonts w:ascii="Times New Roman" w:eastAsia="Times New Roman" w:hAnsi="Times New Roman"/>
                <w:sz w:val="28"/>
                <w:szCs w:val="28"/>
                <w:lang w:eastAsia="ru-RU"/>
              </w:rPr>
            </w:pPr>
            <w:r w:rsidRPr="00085A05">
              <w:rPr>
                <w:rFonts w:ascii="Times New Roman" w:hAnsi="Times New Roman"/>
                <w:sz w:val="28"/>
                <w:szCs w:val="28"/>
                <w:lang w:val="en-US" w:eastAsia="ru-RU"/>
              </w:rPr>
              <w:t>E</w:t>
            </w:r>
            <w:r w:rsidRPr="00085A05">
              <w:rPr>
                <w:rFonts w:ascii="Times New Roman" w:hAnsi="Times New Roman"/>
                <w:sz w:val="28"/>
                <w:szCs w:val="28"/>
                <w:lang w:eastAsia="ru-RU"/>
              </w:rPr>
              <w:t>-</w:t>
            </w:r>
            <w:r w:rsidRPr="00085A05">
              <w:rPr>
                <w:rFonts w:ascii="Times New Roman" w:hAnsi="Times New Roman"/>
                <w:sz w:val="28"/>
                <w:szCs w:val="28"/>
                <w:lang w:val="en-US" w:eastAsia="ru-RU"/>
              </w:rPr>
              <w:t>mail</w:t>
            </w:r>
            <w:r w:rsidRPr="00085A05">
              <w:rPr>
                <w:rFonts w:ascii="Times New Roman" w:hAnsi="Times New Roman"/>
                <w:sz w:val="28"/>
                <w:szCs w:val="28"/>
                <w:lang w:eastAsia="ru-RU"/>
              </w:rPr>
              <w:t xml:space="preserve">: </w:t>
            </w:r>
            <w:r w:rsidRPr="00085A05">
              <w:rPr>
                <w:rFonts w:ascii="Arial" w:hAnsi="Arial" w:cs="Arial"/>
                <w:sz w:val="28"/>
                <w:szCs w:val="28"/>
                <w:shd w:val="clear" w:color="auto" w:fill="FFFFFF"/>
                <w:lang w:val="en-US" w:eastAsia="ru-RU"/>
              </w:rPr>
              <w:t> </w:t>
            </w:r>
            <w:r w:rsidRPr="00085A05">
              <w:rPr>
                <w:rFonts w:ascii="Times New Roman" w:hAnsi="Times New Roman"/>
                <w:sz w:val="28"/>
                <w:szCs w:val="28"/>
                <w:bdr w:val="none" w:sz="0" w:space="0" w:color="auto" w:frame="1"/>
                <w:shd w:val="clear" w:color="auto" w:fill="FFFFFF"/>
                <w:lang w:val="en-US" w:eastAsia="ru-RU"/>
              </w:rPr>
              <w:t>a</w:t>
            </w:r>
            <w:r w:rsidRPr="00085A05">
              <w:rPr>
                <w:rFonts w:ascii="Times New Roman" w:hAnsi="Times New Roman"/>
                <w:sz w:val="28"/>
                <w:szCs w:val="28"/>
                <w:bdr w:val="none" w:sz="0" w:space="0" w:color="auto" w:frame="1"/>
                <w:shd w:val="clear" w:color="auto" w:fill="FFFFFF"/>
                <w:lang w:eastAsia="ru-RU"/>
              </w:rPr>
              <w:t>.</w:t>
            </w:r>
            <w:proofErr w:type="spellStart"/>
            <w:r w:rsidRPr="00085A05">
              <w:rPr>
                <w:rFonts w:ascii="Times New Roman" w:hAnsi="Times New Roman"/>
                <w:sz w:val="28"/>
                <w:szCs w:val="28"/>
                <w:bdr w:val="none" w:sz="0" w:space="0" w:color="auto" w:frame="1"/>
                <w:shd w:val="clear" w:color="auto" w:fill="FFFFFF"/>
                <w:lang w:val="en-US" w:eastAsia="ru-RU"/>
              </w:rPr>
              <w:t>serviscol</w:t>
            </w:r>
            <w:proofErr w:type="spellEnd"/>
            <w:r w:rsidRPr="00085A05">
              <w:rPr>
                <w:rFonts w:ascii="Times New Roman" w:hAnsi="Times New Roman"/>
                <w:sz w:val="28"/>
                <w:szCs w:val="28"/>
                <w:bdr w:val="none" w:sz="0" w:space="0" w:color="auto" w:frame="1"/>
                <w:shd w:val="clear" w:color="auto" w:fill="FFFFFF"/>
                <w:lang w:eastAsia="ru-RU"/>
              </w:rPr>
              <w:t>@</w:t>
            </w:r>
            <w:r w:rsidRPr="00085A05">
              <w:rPr>
                <w:rFonts w:ascii="Times New Roman" w:hAnsi="Times New Roman"/>
                <w:sz w:val="28"/>
                <w:szCs w:val="28"/>
                <w:bdr w:val="none" w:sz="0" w:space="0" w:color="auto" w:frame="1"/>
                <w:shd w:val="clear" w:color="auto" w:fill="FFFFFF"/>
                <w:lang w:val="en-US" w:eastAsia="ru-RU"/>
              </w:rPr>
              <w:t>mail</w:t>
            </w:r>
            <w:r w:rsidRPr="00085A05">
              <w:rPr>
                <w:rFonts w:ascii="Times New Roman" w:hAnsi="Times New Roman"/>
                <w:sz w:val="28"/>
                <w:szCs w:val="28"/>
                <w:bdr w:val="none" w:sz="0" w:space="0" w:color="auto" w:frame="1"/>
                <w:shd w:val="clear" w:color="auto" w:fill="FFFFFF"/>
                <w:lang w:eastAsia="ru-RU"/>
              </w:rPr>
              <w:t>.</w:t>
            </w:r>
            <w:proofErr w:type="spellStart"/>
            <w:r w:rsidRPr="00085A05">
              <w:rPr>
                <w:rFonts w:ascii="Times New Roman" w:hAnsi="Times New Roman"/>
                <w:sz w:val="28"/>
                <w:szCs w:val="28"/>
                <w:bdr w:val="none" w:sz="0" w:space="0" w:color="auto" w:frame="1"/>
                <w:shd w:val="clear" w:color="auto" w:fill="FFFFFF"/>
                <w:lang w:val="en-US" w:eastAsia="ru-RU"/>
              </w:rPr>
              <w:t>ru</w:t>
            </w:r>
            <w:proofErr w:type="spellEnd"/>
          </w:p>
        </w:tc>
      </w:tr>
      <w:tr w:rsidR="00C9060F" w:rsidRPr="00085A05" w14:paraId="208E94C0" w14:textId="77777777" w:rsidTr="007D3FD0">
        <w:trPr>
          <w:trHeight w:val="51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1FE5A31" w14:textId="77777777" w:rsidR="00C9060F" w:rsidRPr="00085A05" w:rsidRDefault="00C9060F" w:rsidP="007D3FD0">
            <w:pPr>
              <w:widowControl w:val="0"/>
              <w:spacing w:after="160" w:line="259" w:lineRule="auto"/>
              <w:jc w:val="both"/>
              <w:rPr>
                <w:rFonts w:ascii="Times New Roman" w:hAnsi="Times New Roman"/>
                <w:bCs/>
                <w:sz w:val="28"/>
                <w:szCs w:val="28"/>
                <w:lang w:val="kk-KZ" w:eastAsia="ru-RU"/>
              </w:rPr>
            </w:pPr>
            <w:r w:rsidRPr="00085A05">
              <w:rPr>
                <w:rFonts w:ascii="Times New Roman" w:hAnsi="Times New Roman"/>
                <w:bCs/>
                <w:sz w:val="28"/>
                <w:szCs w:val="28"/>
                <w:lang w:val="kk-KZ" w:eastAsia="ru-RU"/>
              </w:rPr>
              <w:t>Мемлекеттік лицензия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D6E7FD" w14:textId="77777777" w:rsidR="00C9060F" w:rsidRPr="00085A05" w:rsidRDefault="00C9060F" w:rsidP="008C7BB8">
            <w:pPr>
              <w:widowControl w:val="0"/>
              <w:spacing w:after="160" w:line="259" w:lineRule="auto"/>
              <w:rPr>
                <w:rFonts w:ascii="Times New Roman" w:hAnsi="Times New Roman"/>
                <w:bCs/>
                <w:sz w:val="28"/>
                <w:szCs w:val="28"/>
                <w:lang w:val="kk-KZ" w:eastAsia="ru-RU"/>
              </w:rPr>
            </w:pPr>
            <w:r w:rsidRPr="00085A05">
              <w:rPr>
                <w:rFonts w:ascii="Times New Roman" w:hAnsi="Times New Roman"/>
                <w:bCs/>
                <w:sz w:val="28"/>
                <w:szCs w:val="28"/>
                <w:lang w:val="kk-KZ" w:eastAsia="ru-RU"/>
              </w:rPr>
              <w:t>11.10.2013 жыл  № 14015337</w:t>
            </w:r>
          </w:p>
        </w:tc>
      </w:tr>
      <w:tr w:rsidR="00C9060F" w:rsidRPr="00085A05" w14:paraId="3C5DAEDD" w14:textId="77777777" w:rsidTr="007D3FD0">
        <w:trPr>
          <w:trHeight w:val="51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8ED5A4D" w14:textId="77777777" w:rsidR="00C9060F" w:rsidRPr="00085A05" w:rsidRDefault="00C9060F" w:rsidP="00C9060F">
            <w:pPr>
              <w:widowControl w:val="0"/>
              <w:spacing w:after="160" w:line="259" w:lineRule="auto"/>
              <w:jc w:val="both"/>
              <w:rPr>
                <w:rFonts w:ascii="Times New Roman" w:hAnsi="Times New Roman"/>
                <w:bCs/>
                <w:sz w:val="28"/>
                <w:szCs w:val="28"/>
                <w:lang w:val="kk-KZ" w:eastAsia="ru-RU"/>
              </w:rPr>
            </w:pPr>
            <w:r>
              <w:rPr>
                <w:rFonts w:ascii="Times New Roman" w:hAnsi="Times New Roman"/>
                <w:bCs/>
                <w:sz w:val="28"/>
                <w:szCs w:val="28"/>
                <w:lang w:val="kk-KZ" w:eastAsia="ru-RU"/>
              </w:rPr>
              <w:t xml:space="preserve">Өзін-өзі бағалау </w:t>
            </w:r>
            <w:r w:rsidRPr="00085A05">
              <w:rPr>
                <w:rFonts w:ascii="Times New Roman" w:hAnsi="Times New Roman"/>
                <w:bCs/>
                <w:sz w:val="28"/>
                <w:szCs w:val="28"/>
                <w:lang w:val="kk-KZ" w:eastAsia="ru-RU"/>
              </w:rPr>
              <w:t>жөніндегі агенттікпен байланыс үшін жауапты тұлға, байланыс мәліметтері</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ADF990" w14:textId="77777777" w:rsidR="0097734E" w:rsidRPr="00530A8D" w:rsidRDefault="0097734E" w:rsidP="007D3FD0">
            <w:pPr>
              <w:widowControl w:val="0"/>
              <w:spacing w:after="0" w:line="259" w:lineRule="auto"/>
              <w:jc w:val="both"/>
              <w:rPr>
                <w:rFonts w:ascii="Times New Roman" w:hAnsi="Times New Roman"/>
                <w:bCs/>
                <w:sz w:val="28"/>
                <w:szCs w:val="28"/>
                <w:lang w:val="kk-KZ" w:eastAsia="ru-RU"/>
              </w:rPr>
            </w:pPr>
            <w:r w:rsidRPr="00530A8D">
              <w:rPr>
                <w:rFonts w:ascii="Times New Roman" w:hAnsi="Times New Roman"/>
                <w:bCs/>
                <w:sz w:val="28"/>
                <w:szCs w:val="28"/>
                <w:lang w:val="kk-KZ" w:eastAsia="ru-RU"/>
              </w:rPr>
              <w:t>Бактыкереева Нургул Рыскуловна</w:t>
            </w:r>
          </w:p>
          <w:p w14:paraId="014BEEFF" w14:textId="77777777" w:rsidR="00C9060F" w:rsidRPr="00530A8D" w:rsidRDefault="00C9060F" w:rsidP="007D3FD0">
            <w:pPr>
              <w:widowControl w:val="0"/>
              <w:spacing w:after="0" w:line="259" w:lineRule="auto"/>
              <w:jc w:val="both"/>
              <w:rPr>
                <w:rFonts w:ascii="Times New Roman" w:hAnsi="Times New Roman"/>
                <w:bCs/>
                <w:sz w:val="28"/>
                <w:szCs w:val="28"/>
                <w:lang w:val="kk-KZ" w:eastAsia="ru-RU"/>
              </w:rPr>
            </w:pPr>
            <w:r w:rsidRPr="00530A8D">
              <w:rPr>
                <w:rFonts w:ascii="Times New Roman" w:hAnsi="Times New Roman"/>
                <w:bCs/>
                <w:sz w:val="28"/>
                <w:szCs w:val="28"/>
                <w:lang w:val="kk-KZ" w:eastAsia="ru-RU"/>
              </w:rPr>
              <w:t>Жұмыс телефоны: 8/7122/213654</w:t>
            </w:r>
          </w:p>
          <w:p w14:paraId="591C4C68" w14:textId="77777777" w:rsidR="00C9060F" w:rsidRPr="00530A8D" w:rsidRDefault="00C9060F" w:rsidP="007D3FD0">
            <w:pPr>
              <w:widowControl w:val="0"/>
              <w:spacing w:after="0" w:line="259" w:lineRule="auto"/>
              <w:jc w:val="both"/>
              <w:rPr>
                <w:rFonts w:ascii="Times New Roman" w:hAnsi="Times New Roman"/>
                <w:bCs/>
                <w:sz w:val="28"/>
                <w:szCs w:val="28"/>
                <w:lang w:eastAsia="ru-RU"/>
              </w:rPr>
            </w:pPr>
            <w:r w:rsidRPr="00530A8D">
              <w:rPr>
                <w:rFonts w:ascii="Times New Roman" w:hAnsi="Times New Roman"/>
                <w:bCs/>
                <w:sz w:val="28"/>
                <w:szCs w:val="28"/>
                <w:lang w:val="kk-KZ" w:eastAsia="ru-RU"/>
              </w:rPr>
              <w:t xml:space="preserve">Ұялы телефон: </w:t>
            </w:r>
            <w:r w:rsidR="0097734E" w:rsidRPr="00530A8D">
              <w:rPr>
                <w:rFonts w:ascii="Times New Roman" w:eastAsia="Times New Roman" w:hAnsi="Times New Roman"/>
                <w:sz w:val="24"/>
                <w:szCs w:val="24"/>
              </w:rPr>
              <w:t>8778 648 54 96</w:t>
            </w:r>
          </w:p>
          <w:p w14:paraId="2DAC0C39" w14:textId="77777777" w:rsidR="00C9060F" w:rsidRPr="00085A05" w:rsidRDefault="00C9060F" w:rsidP="0097734E">
            <w:pPr>
              <w:widowControl w:val="0"/>
              <w:spacing w:after="0" w:line="259" w:lineRule="auto"/>
              <w:jc w:val="both"/>
              <w:rPr>
                <w:rFonts w:ascii="Times New Roman" w:hAnsi="Times New Roman"/>
                <w:bCs/>
                <w:sz w:val="28"/>
                <w:szCs w:val="28"/>
                <w:lang w:val="kk-KZ" w:eastAsia="ru-RU"/>
              </w:rPr>
            </w:pPr>
            <w:r w:rsidRPr="00530A8D">
              <w:rPr>
                <w:rFonts w:ascii="Times New Roman" w:hAnsi="Times New Roman"/>
                <w:bCs/>
                <w:sz w:val="28"/>
                <w:szCs w:val="28"/>
                <w:lang w:val="kk-KZ" w:eastAsia="ru-RU"/>
              </w:rPr>
              <w:t xml:space="preserve">Электрондық пошта е-mail:                        </w:t>
            </w:r>
            <w:r w:rsidR="00646308">
              <w:rPr>
                <w:rFonts w:eastAsia="Times New Roman"/>
                <w:color w:val="FF0000"/>
                <w:lang w:val="en-US"/>
              </w:rPr>
              <w:fldChar w:fldCharType="begin"/>
            </w:r>
            <w:r w:rsidR="00646308" w:rsidRPr="00646308">
              <w:rPr>
                <w:rFonts w:eastAsia="Times New Roman"/>
                <w:color w:val="FF0000"/>
              </w:rPr>
              <w:instrText xml:space="preserve"> </w:instrText>
            </w:r>
            <w:r w:rsidR="00646308">
              <w:rPr>
                <w:rFonts w:eastAsia="Times New Roman"/>
                <w:color w:val="FF0000"/>
                <w:lang w:val="en-US"/>
              </w:rPr>
              <w:instrText>HYPERLINK</w:instrText>
            </w:r>
            <w:r w:rsidR="00646308" w:rsidRPr="00646308">
              <w:rPr>
                <w:rFonts w:eastAsia="Times New Roman"/>
                <w:color w:val="FF0000"/>
              </w:rPr>
              <w:instrText xml:space="preserve"> "</w:instrText>
            </w:r>
            <w:r w:rsidR="00646308">
              <w:rPr>
                <w:rFonts w:eastAsia="Times New Roman"/>
                <w:color w:val="FF0000"/>
                <w:lang w:val="en-US"/>
              </w:rPr>
              <w:instrText>mailto</w:instrText>
            </w:r>
            <w:r w:rsidR="00646308" w:rsidRPr="00646308">
              <w:rPr>
                <w:rFonts w:eastAsia="Times New Roman"/>
                <w:color w:val="FF0000"/>
              </w:rPr>
              <w:instrText>:</w:instrText>
            </w:r>
            <w:r w:rsidR="00646308" w:rsidRPr="00646308">
              <w:rPr>
                <w:rFonts w:eastAsia="Times New Roman"/>
                <w:color w:val="FF0000"/>
                <w:lang w:val="en-US"/>
              </w:rPr>
              <w:instrText>nurgul</w:instrText>
            </w:r>
            <w:r w:rsidR="00646308" w:rsidRPr="00646308">
              <w:rPr>
                <w:rFonts w:eastAsia="Times New Roman"/>
                <w:color w:val="FF0000"/>
              </w:rPr>
              <w:instrText>_60@</w:instrText>
            </w:r>
            <w:r w:rsidR="00646308" w:rsidRPr="00646308">
              <w:rPr>
                <w:rFonts w:eastAsia="Times New Roman"/>
                <w:color w:val="FF0000"/>
                <w:lang w:val="en-US"/>
              </w:rPr>
              <w:instrText>inbox</w:instrText>
            </w:r>
            <w:r w:rsidR="00646308" w:rsidRPr="00646308">
              <w:rPr>
                <w:rFonts w:eastAsia="Times New Roman"/>
                <w:color w:val="FF0000"/>
              </w:rPr>
              <w:instrText>.</w:instrText>
            </w:r>
            <w:r w:rsidR="00646308" w:rsidRPr="00646308">
              <w:rPr>
                <w:rFonts w:eastAsia="Times New Roman"/>
                <w:color w:val="FF0000"/>
                <w:lang w:val="en-US"/>
              </w:rPr>
              <w:instrText>ru</w:instrText>
            </w:r>
            <w:r w:rsidR="00646308" w:rsidRPr="00646308">
              <w:rPr>
                <w:rFonts w:eastAsia="Times New Roman"/>
                <w:color w:val="FF0000"/>
              </w:rPr>
              <w:instrText xml:space="preserve">" </w:instrText>
            </w:r>
            <w:r w:rsidR="00646308">
              <w:rPr>
                <w:rFonts w:eastAsia="Times New Roman"/>
                <w:color w:val="FF0000"/>
                <w:lang w:val="en-US"/>
              </w:rPr>
              <w:fldChar w:fldCharType="separate"/>
            </w:r>
            <w:r w:rsidR="00646308" w:rsidRPr="00392BC9">
              <w:rPr>
                <w:rStyle w:val="a7"/>
                <w:rFonts w:eastAsia="Times New Roman"/>
                <w:lang w:val="en-US"/>
              </w:rPr>
              <w:t>nurgul</w:t>
            </w:r>
            <w:r w:rsidR="00646308" w:rsidRPr="00392BC9">
              <w:rPr>
                <w:rStyle w:val="a7"/>
                <w:rFonts w:eastAsia="Times New Roman"/>
              </w:rPr>
              <w:t>_60@</w:t>
            </w:r>
            <w:r w:rsidR="00646308" w:rsidRPr="00392BC9">
              <w:rPr>
                <w:rStyle w:val="a7"/>
                <w:rFonts w:eastAsia="Times New Roman"/>
                <w:lang w:val="en-US"/>
              </w:rPr>
              <w:t>inbox</w:t>
            </w:r>
            <w:r w:rsidR="00646308" w:rsidRPr="00392BC9">
              <w:rPr>
                <w:rStyle w:val="a7"/>
                <w:rFonts w:eastAsia="Times New Roman"/>
              </w:rPr>
              <w:t>.</w:t>
            </w:r>
            <w:proofErr w:type="spellStart"/>
            <w:r w:rsidR="00646308" w:rsidRPr="00392BC9">
              <w:rPr>
                <w:rStyle w:val="a7"/>
                <w:rFonts w:eastAsia="Times New Roman"/>
                <w:lang w:val="en-US"/>
              </w:rPr>
              <w:t>ru</w:t>
            </w:r>
            <w:proofErr w:type="spellEnd"/>
            <w:r w:rsidR="00646308">
              <w:rPr>
                <w:rFonts w:eastAsia="Times New Roman"/>
                <w:color w:val="FF0000"/>
                <w:lang w:val="en-US"/>
              </w:rPr>
              <w:fldChar w:fldCharType="end"/>
            </w:r>
          </w:p>
        </w:tc>
      </w:tr>
      <w:tr w:rsidR="00C9060F" w:rsidRPr="00085A05" w14:paraId="7B796E8E" w14:textId="77777777" w:rsidTr="007D3FD0">
        <w:tc>
          <w:tcPr>
            <w:tcW w:w="4820" w:type="dxa"/>
            <w:shd w:val="clear" w:color="auto" w:fill="auto"/>
          </w:tcPr>
          <w:p w14:paraId="710A2B0D" w14:textId="77777777" w:rsidR="00C9060F" w:rsidRPr="00085A05" w:rsidRDefault="00C9060F" w:rsidP="007D3FD0">
            <w:pPr>
              <w:tabs>
                <w:tab w:val="left" w:pos="709"/>
                <w:tab w:val="left" w:pos="8647"/>
              </w:tabs>
              <w:spacing w:after="0" w:line="240" w:lineRule="auto"/>
              <w:rPr>
                <w:rFonts w:ascii="Times New Roman" w:hAnsi="Times New Roman"/>
                <w:bCs/>
                <w:sz w:val="28"/>
                <w:szCs w:val="28"/>
                <w:lang w:val="kk-KZ" w:eastAsia="ru-RU"/>
              </w:rPr>
            </w:pPr>
            <w:r w:rsidRPr="00085A05">
              <w:rPr>
                <w:rFonts w:ascii="Times New Roman" w:hAnsi="Times New Roman"/>
                <w:bCs/>
                <w:sz w:val="28"/>
                <w:szCs w:val="28"/>
                <w:lang w:val="kk-KZ" w:eastAsia="ru-RU"/>
              </w:rPr>
              <w:t>Өзін-өзі бағалау есебі күні</w:t>
            </w:r>
          </w:p>
        </w:tc>
        <w:tc>
          <w:tcPr>
            <w:tcW w:w="5245" w:type="dxa"/>
            <w:shd w:val="clear" w:color="auto" w:fill="auto"/>
          </w:tcPr>
          <w:p w14:paraId="2E22789A" w14:textId="77777777" w:rsidR="00C9060F" w:rsidRPr="00085A05" w:rsidRDefault="00B40538" w:rsidP="007D3FD0">
            <w:pPr>
              <w:widowControl w:val="0"/>
              <w:spacing w:after="160" w:line="259"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Наурыз 2022</w:t>
            </w:r>
            <w:r w:rsidR="00C9060F" w:rsidRPr="00085A05">
              <w:rPr>
                <w:rFonts w:ascii="Times New Roman" w:eastAsia="Times New Roman" w:hAnsi="Times New Roman"/>
                <w:color w:val="000000"/>
                <w:sz w:val="28"/>
                <w:szCs w:val="28"/>
                <w:lang w:val="kk-KZ" w:eastAsia="ru-RU"/>
              </w:rPr>
              <w:t>ж.</w:t>
            </w:r>
          </w:p>
        </w:tc>
      </w:tr>
      <w:tr w:rsidR="00C9060F" w:rsidRPr="00A0414F" w14:paraId="75B55C4F" w14:textId="77777777" w:rsidTr="00B40538">
        <w:trPr>
          <w:trHeight w:val="983"/>
        </w:trPr>
        <w:tc>
          <w:tcPr>
            <w:tcW w:w="4820" w:type="dxa"/>
            <w:shd w:val="clear" w:color="auto" w:fill="auto"/>
          </w:tcPr>
          <w:p w14:paraId="7C9329C7" w14:textId="77777777" w:rsidR="00C9060F" w:rsidRPr="00085A05" w:rsidRDefault="00C9060F" w:rsidP="0065029D">
            <w:pPr>
              <w:tabs>
                <w:tab w:val="left" w:pos="709"/>
                <w:tab w:val="left" w:pos="8647"/>
              </w:tabs>
              <w:spacing w:after="0" w:line="240" w:lineRule="auto"/>
              <w:rPr>
                <w:rFonts w:ascii="Times New Roman" w:hAnsi="Times New Roman"/>
                <w:bCs/>
                <w:sz w:val="28"/>
                <w:szCs w:val="28"/>
                <w:lang w:val="kk-KZ" w:eastAsia="ru-RU"/>
              </w:rPr>
            </w:pPr>
            <w:r w:rsidRPr="00085A05">
              <w:rPr>
                <w:rFonts w:ascii="Times New Roman" w:hAnsi="Times New Roman"/>
                <w:bCs/>
                <w:sz w:val="28"/>
                <w:szCs w:val="28"/>
                <w:lang w:val="kk-KZ" w:eastAsia="ru-RU"/>
              </w:rPr>
              <w:t>Өзін-өзі бағалау бойынша жұмыс тобының жетекшісі</w:t>
            </w:r>
          </w:p>
          <w:p w14:paraId="34B6C296" w14:textId="77777777" w:rsidR="00C9060F" w:rsidRPr="00085A05" w:rsidRDefault="00C9060F" w:rsidP="0065029D">
            <w:pPr>
              <w:tabs>
                <w:tab w:val="left" w:pos="709"/>
                <w:tab w:val="left" w:pos="8647"/>
              </w:tabs>
              <w:spacing w:after="0" w:line="240" w:lineRule="auto"/>
              <w:rPr>
                <w:rFonts w:ascii="Times New Roman" w:hAnsi="Times New Roman"/>
                <w:bCs/>
                <w:sz w:val="28"/>
                <w:szCs w:val="28"/>
                <w:lang w:val="kk-KZ" w:eastAsia="ru-RU"/>
              </w:rPr>
            </w:pPr>
            <w:r w:rsidRPr="00085A05">
              <w:rPr>
                <w:rFonts w:ascii="Times New Roman" w:hAnsi="Times New Roman"/>
                <w:bCs/>
                <w:sz w:val="28"/>
                <w:szCs w:val="28"/>
                <w:lang w:val="kk-KZ" w:eastAsia="ru-RU"/>
              </w:rPr>
              <w:t>Жұмыс тобының құрамы</w:t>
            </w:r>
          </w:p>
        </w:tc>
        <w:tc>
          <w:tcPr>
            <w:tcW w:w="5245" w:type="dxa"/>
            <w:shd w:val="clear" w:color="auto" w:fill="auto"/>
          </w:tcPr>
          <w:p w14:paraId="6253C1BE" w14:textId="77777777" w:rsidR="00B40538" w:rsidRDefault="00B40538" w:rsidP="007D3FD0">
            <w:pPr>
              <w:tabs>
                <w:tab w:val="left" w:pos="709"/>
                <w:tab w:val="left" w:pos="8647"/>
              </w:tabs>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Буревская Галина Саметовна – колледж директоры</w:t>
            </w:r>
          </w:p>
          <w:p w14:paraId="423C7A47" w14:textId="77777777" w:rsidR="00C9060F" w:rsidRPr="00085A05" w:rsidRDefault="00B40538" w:rsidP="007D3FD0">
            <w:pPr>
              <w:tabs>
                <w:tab w:val="left" w:pos="709"/>
                <w:tab w:val="left" w:pos="8647"/>
              </w:tabs>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Молдахметова Эльзира Нұрахметқызы - </w:t>
            </w:r>
            <w:r w:rsidR="00C9060F" w:rsidRPr="00085A05">
              <w:rPr>
                <w:rFonts w:ascii="Times New Roman" w:eastAsia="Times New Roman" w:hAnsi="Times New Roman"/>
                <w:sz w:val="28"/>
                <w:szCs w:val="28"/>
                <w:lang w:val="kk-KZ" w:eastAsia="ru-RU"/>
              </w:rPr>
              <w:t xml:space="preserve">  директордың оқу ісі жөніндегі орынбасары</w:t>
            </w:r>
          </w:p>
          <w:p w14:paraId="252BD0FC" w14:textId="77777777" w:rsidR="00B40538" w:rsidRDefault="00B40538" w:rsidP="007D3FD0">
            <w:pPr>
              <w:tabs>
                <w:tab w:val="left" w:pos="709"/>
                <w:tab w:val="left" w:pos="8647"/>
              </w:tabs>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Джулдасова Акмарал Бекайбатовна – директордың тәрбие ісі орынбасары Тасмаға</w:t>
            </w:r>
            <w:r w:rsidR="00700F38">
              <w:rPr>
                <w:rFonts w:ascii="Times New Roman" w:hAnsi="Times New Roman"/>
                <w:sz w:val="28"/>
                <w:szCs w:val="28"/>
                <w:lang w:val="kk-KZ" w:eastAsia="ru-RU"/>
              </w:rPr>
              <w:t>мбетова Айнагуль Алдамжаровна</w:t>
            </w:r>
            <w:r>
              <w:rPr>
                <w:rFonts w:ascii="Times New Roman" w:hAnsi="Times New Roman"/>
                <w:sz w:val="28"/>
                <w:szCs w:val="28"/>
                <w:lang w:val="kk-KZ" w:eastAsia="ru-RU"/>
              </w:rPr>
              <w:t xml:space="preserve">  - директордың өндірістік тәжірибе жөніндегі орынбасары</w:t>
            </w:r>
          </w:p>
          <w:p w14:paraId="1CFD0933" w14:textId="77777777" w:rsidR="00B40538" w:rsidRDefault="00B40538" w:rsidP="007D3FD0">
            <w:pPr>
              <w:tabs>
                <w:tab w:val="left" w:pos="709"/>
                <w:tab w:val="left" w:pos="8647"/>
              </w:tabs>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Бериккалиева Нургул Бергеновна – кадр бөлімінің меңгерушісі</w:t>
            </w:r>
          </w:p>
          <w:p w14:paraId="32569F1A" w14:textId="77777777" w:rsidR="00700F38" w:rsidRPr="00530A8D" w:rsidRDefault="00700F38" w:rsidP="00700F38">
            <w:pPr>
              <w:widowControl w:val="0"/>
              <w:spacing w:after="0" w:line="259" w:lineRule="auto"/>
              <w:jc w:val="both"/>
              <w:rPr>
                <w:rFonts w:ascii="Times New Roman" w:hAnsi="Times New Roman"/>
                <w:bCs/>
                <w:sz w:val="28"/>
                <w:szCs w:val="28"/>
                <w:lang w:val="kk-KZ" w:eastAsia="ru-RU"/>
              </w:rPr>
            </w:pPr>
            <w:r w:rsidRPr="00530A8D">
              <w:rPr>
                <w:rFonts w:ascii="Times New Roman" w:hAnsi="Times New Roman"/>
                <w:bCs/>
                <w:sz w:val="28"/>
                <w:szCs w:val="28"/>
                <w:lang w:val="kk-KZ" w:eastAsia="ru-RU"/>
              </w:rPr>
              <w:t>Бактыкереева Нургул Рыскуловна</w:t>
            </w:r>
          </w:p>
          <w:p w14:paraId="40227D6A" w14:textId="77777777" w:rsidR="00B40538" w:rsidRDefault="00B40538" w:rsidP="007D3FD0">
            <w:pPr>
              <w:tabs>
                <w:tab w:val="left" w:pos="709"/>
                <w:tab w:val="left" w:pos="8647"/>
              </w:tabs>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 колледж әдіскері</w:t>
            </w:r>
          </w:p>
          <w:p w14:paraId="0632249A" w14:textId="77777777" w:rsidR="00B40538" w:rsidRDefault="00B40538" w:rsidP="007D3FD0">
            <w:pPr>
              <w:tabs>
                <w:tab w:val="left" w:pos="709"/>
                <w:tab w:val="left" w:pos="8647"/>
              </w:tabs>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Жанабаева Алмагул Мансуровна – ЦИК төрайымы</w:t>
            </w:r>
          </w:p>
          <w:p w14:paraId="4CB2DA4C" w14:textId="77777777" w:rsidR="00B40538" w:rsidRDefault="00B40538" w:rsidP="007D3FD0">
            <w:pPr>
              <w:tabs>
                <w:tab w:val="left" w:pos="709"/>
                <w:tab w:val="left" w:pos="8647"/>
              </w:tabs>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Джайлауова Асель Елубаевна – ЦИК төрайымы</w:t>
            </w:r>
          </w:p>
          <w:p w14:paraId="046D71DA" w14:textId="77777777" w:rsidR="00C9060F" w:rsidRPr="00085A05" w:rsidRDefault="00C9060F" w:rsidP="00B40538">
            <w:pPr>
              <w:tabs>
                <w:tab w:val="left" w:pos="709"/>
                <w:tab w:val="left" w:pos="8647"/>
              </w:tabs>
              <w:spacing w:after="0" w:line="240" w:lineRule="auto"/>
              <w:rPr>
                <w:rFonts w:ascii="Times New Roman" w:hAnsi="Times New Roman"/>
                <w:bCs/>
                <w:sz w:val="28"/>
                <w:szCs w:val="28"/>
                <w:lang w:val="kk-KZ" w:eastAsia="ru-RU"/>
              </w:rPr>
            </w:pPr>
            <w:r w:rsidRPr="00085A05">
              <w:rPr>
                <w:rFonts w:ascii="Times New Roman" w:hAnsi="Times New Roman"/>
                <w:sz w:val="28"/>
                <w:szCs w:val="28"/>
                <w:lang w:val="kk-KZ" w:eastAsia="ru-RU"/>
              </w:rPr>
              <w:t xml:space="preserve">Есарева Ирина Вячеславовна </w:t>
            </w:r>
            <w:r w:rsidR="00B40538">
              <w:rPr>
                <w:rFonts w:ascii="Times New Roman" w:hAnsi="Times New Roman"/>
                <w:sz w:val="28"/>
                <w:szCs w:val="28"/>
                <w:lang w:val="kk-KZ" w:eastAsia="ru-RU"/>
              </w:rPr>
              <w:t>– ЦИК төрайымы</w:t>
            </w:r>
            <w:r w:rsidRPr="00085A05">
              <w:rPr>
                <w:rFonts w:ascii="Times New Roman" w:hAnsi="Times New Roman"/>
                <w:sz w:val="28"/>
                <w:szCs w:val="28"/>
                <w:lang w:val="kk-KZ" w:eastAsia="ru-RU"/>
              </w:rPr>
              <w:t xml:space="preserve"> </w:t>
            </w:r>
          </w:p>
        </w:tc>
      </w:tr>
      <w:tr w:rsidR="00C9060F" w:rsidRPr="00A0414F" w14:paraId="09815C44" w14:textId="77777777" w:rsidTr="007D3FD0">
        <w:tc>
          <w:tcPr>
            <w:tcW w:w="4820" w:type="dxa"/>
            <w:shd w:val="clear" w:color="auto" w:fill="auto"/>
          </w:tcPr>
          <w:p w14:paraId="49A331AB" w14:textId="77777777" w:rsidR="00C9060F" w:rsidRPr="00085A05" w:rsidRDefault="00C9060F" w:rsidP="0065029D">
            <w:pPr>
              <w:tabs>
                <w:tab w:val="left" w:pos="709"/>
                <w:tab w:val="left" w:pos="8647"/>
              </w:tabs>
              <w:spacing w:after="0" w:line="240" w:lineRule="auto"/>
              <w:rPr>
                <w:rFonts w:ascii="Times New Roman" w:hAnsi="Times New Roman"/>
                <w:bCs/>
                <w:sz w:val="28"/>
                <w:szCs w:val="28"/>
                <w:lang w:val="kk-KZ" w:eastAsia="ru-RU"/>
              </w:rPr>
            </w:pPr>
            <w:r w:rsidRPr="00085A05">
              <w:rPr>
                <w:rFonts w:ascii="Times New Roman" w:hAnsi="Times New Roman"/>
                <w:bCs/>
                <w:sz w:val="28"/>
                <w:szCs w:val="28"/>
                <w:lang w:val="kk-KZ" w:eastAsia="ru-RU"/>
              </w:rPr>
              <w:t>Өзін-өзі бағалау процесі туралы ақпарат</w:t>
            </w:r>
          </w:p>
        </w:tc>
        <w:tc>
          <w:tcPr>
            <w:tcW w:w="5245" w:type="dxa"/>
            <w:shd w:val="clear" w:color="auto" w:fill="auto"/>
          </w:tcPr>
          <w:p w14:paraId="14B5476A" w14:textId="77777777" w:rsidR="00C9060F" w:rsidRPr="00085A05" w:rsidRDefault="00C9060F" w:rsidP="00302D63">
            <w:pPr>
              <w:tabs>
                <w:tab w:val="left" w:pos="709"/>
                <w:tab w:val="left" w:pos="8647"/>
              </w:tabs>
              <w:spacing w:after="0" w:line="240" w:lineRule="auto"/>
              <w:rPr>
                <w:rFonts w:ascii="Times New Roman" w:eastAsia="Times New Roman" w:hAnsi="Times New Roman"/>
                <w:sz w:val="28"/>
                <w:szCs w:val="28"/>
                <w:lang w:val="kk-KZ" w:eastAsia="ru-RU"/>
              </w:rPr>
            </w:pPr>
            <w:r w:rsidRPr="00085A05">
              <w:rPr>
                <w:rFonts w:ascii="Times New Roman" w:hAnsi="Times New Roman"/>
                <w:bCs/>
                <w:sz w:val="28"/>
                <w:szCs w:val="28"/>
                <w:lang w:val="kk-KZ" w:eastAsia="ru-RU"/>
              </w:rPr>
              <w:t>Өзін-өзі бағалау процесі айқындылық, ашықтық және ашықтық қағидаттарына негізделген ұжымдық түрде жүргізілді. Өзін-өзі бағалау туралы есеп педагогикалық кеңестің отырысында</w:t>
            </w:r>
            <w:r w:rsidR="00B40538">
              <w:rPr>
                <w:rFonts w:ascii="Times New Roman" w:hAnsi="Times New Roman"/>
                <w:bCs/>
                <w:sz w:val="28"/>
                <w:szCs w:val="28"/>
                <w:lang w:val="kk-KZ" w:eastAsia="ru-RU"/>
              </w:rPr>
              <w:t xml:space="preserve"> бекітілді, </w:t>
            </w:r>
            <w:r w:rsidR="00B40538" w:rsidRPr="00302D63">
              <w:rPr>
                <w:rFonts w:ascii="Times New Roman" w:hAnsi="Times New Roman"/>
                <w:bCs/>
                <w:sz w:val="28"/>
                <w:szCs w:val="28"/>
                <w:lang w:val="kk-KZ" w:eastAsia="ru-RU"/>
              </w:rPr>
              <w:t>Хаттама №</w:t>
            </w:r>
            <w:r w:rsidR="00302D63" w:rsidRPr="00302D63">
              <w:rPr>
                <w:rFonts w:ascii="Times New Roman" w:hAnsi="Times New Roman"/>
                <w:bCs/>
                <w:sz w:val="28"/>
                <w:szCs w:val="28"/>
                <w:lang w:val="kk-KZ" w:eastAsia="ru-RU"/>
              </w:rPr>
              <w:t>4</w:t>
            </w:r>
            <w:r w:rsidR="00B40538" w:rsidRPr="00302D63">
              <w:rPr>
                <w:rFonts w:ascii="Times New Roman" w:hAnsi="Times New Roman"/>
                <w:bCs/>
                <w:sz w:val="28"/>
                <w:szCs w:val="28"/>
                <w:lang w:val="kk-KZ" w:eastAsia="ru-RU"/>
              </w:rPr>
              <w:t xml:space="preserve"> .0</w:t>
            </w:r>
            <w:r w:rsidR="00302D63" w:rsidRPr="00302D63">
              <w:rPr>
                <w:rFonts w:ascii="Times New Roman" w:hAnsi="Times New Roman"/>
                <w:bCs/>
                <w:sz w:val="28"/>
                <w:szCs w:val="28"/>
                <w:lang w:val="kk-KZ" w:eastAsia="ru-RU"/>
              </w:rPr>
              <w:t>5</w:t>
            </w:r>
            <w:r w:rsidR="00B40538" w:rsidRPr="00302D63">
              <w:rPr>
                <w:rFonts w:ascii="Times New Roman" w:hAnsi="Times New Roman"/>
                <w:bCs/>
                <w:sz w:val="28"/>
                <w:szCs w:val="28"/>
                <w:lang w:val="kk-KZ" w:eastAsia="ru-RU"/>
              </w:rPr>
              <w:t>.</w:t>
            </w:r>
            <w:r w:rsidR="00302D63" w:rsidRPr="00302D63">
              <w:rPr>
                <w:rFonts w:ascii="Times New Roman" w:hAnsi="Times New Roman"/>
                <w:bCs/>
                <w:sz w:val="28"/>
                <w:szCs w:val="28"/>
                <w:lang w:val="kk-KZ" w:eastAsia="ru-RU"/>
              </w:rPr>
              <w:t>02.</w:t>
            </w:r>
            <w:r w:rsidR="00B40538" w:rsidRPr="00302D63">
              <w:rPr>
                <w:rFonts w:ascii="Times New Roman" w:hAnsi="Times New Roman"/>
                <w:bCs/>
                <w:sz w:val="28"/>
                <w:szCs w:val="28"/>
                <w:lang w:val="kk-KZ" w:eastAsia="ru-RU"/>
              </w:rPr>
              <w:t>2022</w:t>
            </w:r>
          </w:p>
        </w:tc>
      </w:tr>
    </w:tbl>
    <w:p w14:paraId="42BD5D5E" w14:textId="77777777" w:rsidR="00C1737F" w:rsidRDefault="00C1737F" w:rsidP="00C1737F">
      <w:pPr>
        <w:spacing w:after="0" w:line="259" w:lineRule="auto"/>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 xml:space="preserve">         </w:t>
      </w:r>
    </w:p>
    <w:p w14:paraId="75B3AF9E" w14:textId="77777777" w:rsidR="00C1737F" w:rsidRDefault="00C1737F" w:rsidP="00C1737F">
      <w:pPr>
        <w:spacing w:after="0" w:line="259" w:lineRule="auto"/>
        <w:ind w:firstLine="708"/>
        <w:jc w:val="both"/>
        <w:rPr>
          <w:rFonts w:ascii="Times New Roman" w:eastAsia="Times New Roman" w:hAnsi="Times New Roman"/>
          <w:sz w:val="28"/>
          <w:szCs w:val="28"/>
          <w:lang w:val="kk-KZ" w:eastAsia="ru-RU"/>
        </w:rPr>
      </w:pPr>
    </w:p>
    <w:p w14:paraId="096543C0" w14:textId="77777777" w:rsidR="00770A9F" w:rsidRDefault="00770A9F" w:rsidP="00C1737F">
      <w:pPr>
        <w:tabs>
          <w:tab w:val="left" w:pos="6708"/>
        </w:tabs>
        <w:spacing w:after="0" w:line="240" w:lineRule="auto"/>
        <w:ind w:right="-113"/>
        <w:jc w:val="both"/>
        <w:rPr>
          <w:rFonts w:ascii="Times New Roman" w:hAnsi="Times New Roman" w:cs="Times New Roman"/>
          <w:b/>
          <w:sz w:val="28"/>
          <w:szCs w:val="28"/>
          <w:lang w:val="kk-KZ"/>
        </w:rPr>
      </w:pPr>
    </w:p>
    <w:p w14:paraId="0CE4E044" w14:textId="77777777" w:rsidR="00C1737F" w:rsidRPr="009222E7" w:rsidRDefault="00C1737F" w:rsidP="00C1737F">
      <w:pPr>
        <w:tabs>
          <w:tab w:val="left" w:pos="6708"/>
        </w:tabs>
        <w:spacing w:after="0" w:line="240" w:lineRule="auto"/>
        <w:ind w:right="-113"/>
        <w:jc w:val="both"/>
        <w:rPr>
          <w:rFonts w:ascii="Times New Roman" w:hAnsi="Times New Roman" w:cs="Times New Roman"/>
          <w:b/>
          <w:sz w:val="28"/>
          <w:szCs w:val="28"/>
          <w:lang w:val="kk-KZ"/>
        </w:rPr>
      </w:pPr>
      <w:r w:rsidRPr="009222E7">
        <w:rPr>
          <w:rFonts w:ascii="Times New Roman" w:hAnsi="Times New Roman" w:cs="Times New Roman"/>
          <w:b/>
          <w:sz w:val="28"/>
          <w:szCs w:val="28"/>
          <w:lang w:val="kk-KZ"/>
        </w:rPr>
        <w:lastRenderedPageBreak/>
        <w:t>Білім беру қызметімен айналысу үшін лицензияға қосымшалар</w:t>
      </w:r>
    </w:p>
    <w:p w14:paraId="437C3711" w14:textId="77777777" w:rsidR="00C1737F" w:rsidRDefault="00C1737F" w:rsidP="00C1737F">
      <w:pPr>
        <w:tabs>
          <w:tab w:val="left" w:pos="6708"/>
        </w:tabs>
        <w:spacing w:after="0" w:line="240" w:lineRule="auto"/>
        <w:ind w:right="-113"/>
        <w:jc w:val="both"/>
        <w:rPr>
          <w:rFonts w:ascii="Times New Roman" w:hAnsi="Times New Roman" w:cs="Times New Roman"/>
          <w:sz w:val="28"/>
          <w:szCs w:val="28"/>
          <w:lang w:val="kk-KZ"/>
        </w:rPr>
      </w:pPr>
    </w:p>
    <w:tbl>
      <w:tblPr>
        <w:tblStyle w:val="a4"/>
        <w:tblW w:w="9889" w:type="dxa"/>
        <w:tblLook w:val="04A0" w:firstRow="1" w:lastRow="0" w:firstColumn="1" w:lastColumn="0" w:noHBand="0" w:noVBand="1"/>
      </w:tblPr>
      <w:tblGrid>
        <w:gridCol w:w="673"/>
        <w:gridCol w:w="3141"/>
        <w:gridCol w:w="2957"/>
        <w:gridCol w:w="1138"/>
        <w:gridCol w:w="1980"/>
      </w:tblGrid>
      <w:tr w:rsidR="00C1737F" w:rsidRPr="00C1737F" w14:paraId="19581F9A" w14:textId="77777777" w:rsidTr="00C1737F">
        <w:tc>
          <w:tcPr>
            <w:tcW w:w="673" w:type="dxa"/>
          </w:tcPr>
          <w:p w14:paraId="0F596105" w14:textId="77777777" w:rsidR="00C1737F" w:rsidRPr="00C1737F" w:rsidRDefault="00C1737F" w:rsidP="007D3FD0">
            <w:pPr>
              <w:tabs>
                <w:tab w:val="left" w:pos="6708"/>
              </w:tabs>
              <w:ind w:right="-113"/>
              <w:jc w:val="center"/>
              <w:rPr>
                <w:rFonts w:ascii="Times New Roman" w:hAnsi="Times New Roman" w:cs="Times New Roman"/>
                <w:b/>
                <w:sz w:val="28"/>
                <w:szCs w:val="28"/>
                <w:lang w:val="kk-KZ"/>
              </w:rPr>
            </w:pPr>
            <w:r w:rsidRPr="00C1737F">
              <w:rPr>
                <w:rFonts w:ascii="Times New Roman" w:hAnsi="Times New Roman" w:cs="Times New Roman"/>
                <w:b/>
                <w:sz w:val="28"/>
                <w:szCs w:val="28"/>
                <w:lang w:val="kk-KZ"/>
              </w:rPr>
              <w:t>Р/с</w:t>
            </w:r>
          </w:p>
        </w:tc>
        <w:tc>
          <w:tcPr>
            <w:tcW w:w="3141" w:type="dxa"/>
          </w:tcPr>
          <w:p w14:paraId="72EBA81F" w14:textId="77777777" w:rsidR="00C1737F" w:rsidRPr="00C1737F" w:rsidRDefault="00C1737F" w:rsidP="007D3FD0">
            <w:pPr>
              <w:tabs>
                <w:tab w:val="left" w:pos="6708"/>
              </w:tabs>
              <w:ind w:right="-113"/>
              <w:jc w:val="center"/>
              <w:rPr>
                <w:rFonts w:ascii="Times New Roman" w:hAnsi="Times New Roman" w:cs="Times New Roman"/>
                <w:b/>
                <w:sz w:val="28"/>
                <w:szCs w:val="28"/>
                <w:lang w:val="kk-KZ"/>
              </w:rPr>
            </w:pPr>
            <w:r w:rsidRPr="00C1737F">
              <w:rPr>
                <w:rFonts w:ascii="Times New Roman" w:hAnsi="Times New Roman" w:cs="Times New Roman"/>
                <w:b/>
                <w:sz w:val="28"/>
                <w:szCs w:val="28"/>
                <w:lang w:val="kk-KZ"/>
              </w:rPr>
              <w:t>Мамандық</w:t>
            </w:r>
          </w:p>
        </w:tc>
        <w:tc>
          <w:tcPr>
            <w:tcW w:w="2957" w:type="dxa"/>
          </w:tcPr>
          <w:p w14:paraId="559DAD03" w14:textId="77777777" w:rsidR="00C1737F" w:rsidRPr="00C1737F" w:rsidRDefault="00C1737F" w:rsidP="007D3FD0">
            <w:pPr>
              <w:tabs>
                <w:tab w:val="left" w:pos="6708"/>
              </w:tabs>
              <w:ind w:right="-113"/>
              <w:jc w:val="center"/>
              <w:rPr>
                <w:rFonts w:ascii="Times New Roman" w:hAnsi="Times New Roman" w:cs="Times New Roman"/>
                <w:b/>
                <w:sz w:val="28"/>
                <w:szCs w:val="28"/>
                <w:lang w:val="kk-KZ"/>
              </w:rPr>
            </w:pPr>
            <w:r w:rsidRPr="00C1737F">
              <w:rPr>
                <w:rFonts w:ascii="Times New Roman" w:hAnsi="Times New Roman" w:cs="Times New Roman"/>
                <w:b/>
                <w:sz w:val="28"/>
                <w:szCs w:val="28"/>
                <w:lang w:val="kk-KZ"/>
              </w:rPr>
              <w:t>Біліктілік</w:t>
            </w:r>
          </w:p>
        </w:tc>
        <w:tc>
          <w:tcPr>
            <w:tcW w:w="1138" w:type="dxa"/>
          </w:tcPr>
          <w:p w14:paraId="1D0340C1" w14:textId="77777777" w:rsidR="00C1737F" w:rsidRPr="00C1737F" w:rsidRDefault="00C1737F" w:rsidP="00C1737F">
            <w:pPr>
              <w:tabs>
                <w:tab w:val="left" w:pos="6708"/>
              </w:tabs>
              <w:ind w:right="-113"/>
              <w:jc w:val="center"/>
              <w:rPr>
                <w:rFonts w:ascii="Times New Roman" w:hAnsi="Times New Roman" w:cs="Times New Roman"/>
                <w:b/>
                <w:sz w:val="28"/>
                <w:szCs w:val="28"/>
                <w:lang w:val="kk-KZ"/>
              </w:rPr>
            </w:pPr>
            <w:r w:rsidRPr="00C1737F">
              <w:rPr>
                <w:rFonts w:ascii="Times New Roman" w:hAnsi="Times New Roman" w:cs="Times New Roman"/>
                <w:b/>
                <w:sz w:val="28"/>
                <w:szCs w:val="28"/>
                <w:lang w:val="kk-KZ"/>
              </w:rPr>
              <w:t>Нөмір</w:t>
            </w:r>
          </w:p>
        </w:tc>
        <w:tc>
          <w:tcPr>
            <w:tcW w:w="1980" w:type="dxa"/>
          </w:tcPr>
          <w:p w14:paraId="20D7FED6" w14:textId="77777777" w:rsidR="00C1737F" w:rsidRPr="00C1737F" w:rsidRDefault="00C1737F" w:rsidP="007D3FD0">
            <w:pPr>
              <w:tabs>
                <w:tab w:val="left" w:pos="6708"/>
              </w:tabs>
              <w:ind w:right="-113"/>
              <w:jc w:val="center"/>
              <w:rPr>
                <w:rFonts w:ascii="Times New Roman" w:hAnsi="Times New Roman" w:cs="Times New Roman"/>
                <w:b/>
                <w:sz w:val="28"/>
                <w:szCs w:val="28"/>
                <w:lang w:val="kk-KZ"/>
              </w:rPr>
            </w:pPr>
            <w:r w:rsidRPr="00C1737F">
              <w:rPr>
                <w:rFonts w:ascii="Times New Roman" w:hAnsi="Times New Roman" w:cs="Times New Roman"/>
                <w:b/>
                <w:sz w:val="28"/>
                <w:szCs w:val="28"/>
                <w:lang w:val="kk-KZ"/>
              </w:rPr>
              <w:t>Берілген күні</w:t>
            </w:r>
          </w:p>
        </w:tc>
      </w:tr>
      <w:tr w:rsidR="00C1737F" w14:paraId="5C8D85F9" w14:textId="77777777" w:rsidTr="00C1737F">
        <w:tc>
          <w:tcPr>
            <w:tcW w:w="673" w:type="dxa"/>
          </w:tcPr>
          <w:p w14:paraId="64C111D6"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r w:rsidRPr="0086197A">
              <w:rPr>
                <w:rFonts w:ascii="Times New Roman" w:hAnsi="Times New Roman" w:cs="Times New Roman"/>
                <w:sz w:val="28"/>
                <w:szCs w:val="28"/>
                <w:lang w:val="kk-KZ"/>
              </w:rPr>
              <w:t>1</w:t>
            </w:r>
          </w:p>
        </w:tc>
        <w:tc>
          <w:tcPr>
            <w:tcW w:w="3141" w:type="dxa"/>
          </w:tcPr>
          <w:p w14:paraId="5DD6361A" w14:textId="77777777" w:rsidR="00C1737F" w:rsidRDefault="00C1737F" w:rsidP="007D3FD0">
            <w:pPr>
              <w:tabs>
                <w:tab w:val="left" w:pos="6708"/>
              </w:tabs>
              <w:ind w:right="-113"/>
              <w:jc w:val="both"/>
              <w:rPr>
                <w:rFonts w:ascii="Times New Roman" w:hAnsi="Times New Roman" w:cs="Times New Roman"/>
                <w:sz w:val="28"/>
                <w:szCs w:val="28"/>
                <w:u w:val="single"/>
                <w:lang w:val="kk-KZ"/>
              </w:rPr>
            </w:pPr>
            <w:r>
              <w:rPr>
                <w:rFonts w:ascii="Times New Roman" w:hAnsi="Times New Roman" w:cs="Times New Roman"/>
                <w:sz w:val="24"/>
                <w:szCs w:val="24"/>
                <w:lang w:val="kk-KZ"/>
              </w:rPr>
              <w:t>10130100 Қонақ үй бизнесі</w:t>
            </w:r>
          </w:p>
        </w:tc>
        <w:tc>
          <w:tcPr>
            <w:tcW w:w="2957" w:type="dxa"/>
          </w:tcPr>
          <w:p w14:paraId="7DE66AD8" w14:textId="77777777" w:rsidR="00C1737F" w:rsidRPr="00630681"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w:t>
            </w:r>
            <w:r w:rsidRPr="005E43A7">
              <w:rPr>
                <w:rFonts w:ascii="Times New Roman" w:hAnsi="Times New Roman" w:cs="Times New Roman"/>
                <w:sz w:val="24"/>
                <w:szCs w:val="24"/>
                <w:lang w:val="kk-KZ"/>
              </w:rPr>
              <w:t>W</w:t>
            </w:r>
            <w:r>
              <w:rPr>
                <w:rFonts w:ascii="Times New Roman" w:hAnsi="Times New Roman" w:cs="Times New Roman"/>
                <w:sz w:val="24"/>
                <w:szCs w:val="24"/>
                <w:lang w:val="kk-KZ"/>
              </w:rPr>
              <w:t>10130101 Әкімші</w:t>
            </w:r>
          </w:p>
        </w:tc>
        <w:tc>
          <w:tcPr>
            <w:tcW w:w="1138" w:type="dxa"/>
          </w:tcPr>
          <w:p w14:paraId="0B9DD3C9" w14:textId="77777777" w:rsidR="00C1737F" w:rsidRPr="00235CD6"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001</w:t>
            </w:r>
          </w:p>
        </w:tc>
        <w:tc>
          <w:tcPr>
            <w:tcW w:w="1980" w:type="dxa"/>
          </w:tcPr>
          <w:p w14:paraId="40D28E7A"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68B0AA98"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31 қаңтар </w:t>
            </w:r>
          </w:p>
        </w:tc>
      </w:tr>
      <w:tr w:rsidR="00C1737F" w14:paraId="126CFE91" w14:textId="77777777" w:rsidTr="00C1737F">
        <w:tc>
          <w:tcPr>
            <w:tcW w:w="673" w:type="dxa"/>
          </w:tcPr>
          <w:p w14:paraId="3C598BDB"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r w:rsidRPr="0086197A">
              <w:rPr>
                <w:rFonts w:ascii="Times New Roman" w:hAnsi="Times New Roman" w:cs="Times New Roman"/>
                <w:sz w:val="28"/>
                <w:szCs w:val="28"/>
                <w:lang w:val="kk-KZ"/>
              </w:rPr>
              <w:t>2</w:t>
            </w:r>
          </w:p>
        </w:tc>
        <w:tc>
          <w:tcPr>
            <w:tcW w:w="3141" w:type="dxa"/>
          </w:tcPr>
          <w:p w14:paraId="525727B3"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04140100 Маркетинг (салалар бойынша)</w:t>
            </w:r>
          </w:p>
        </w:tc>
        <w:tc>
          <w:tcPr>
            <w:tcW w:w="2957" w:type="dxa"/>
          </w:tcPr>
          <w:p w14:paraId="749AE161"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w:t>
            </w:r>
            <w:r w:rsidRPr="005E43A7">
              <w:rPr>
                <w:rFonts w:ascii="Times New Roman" w:hAnsi="Times New Roman" w:cs="Times New Roman"/>
                <w:sz w:val="24"/>
                <w:szCs w:val="24"/>
                <w:lang w:val="kk-KZ"/>
              </w:rPr>
              <w:t>W</w:t>
            </w:r>
            <w:r>
              <w:rPr>
                <w:rFonts w:ascii="Times New Roman" w:hAnsi="Times New Roman" w:cs="Times New Roman"/>
                <w:sz w:val="24"/>
                <w:szCs w:val="24"/>
                <w:lang w:val="kk-KZ"/>
              </w:rPr>
              <w:t>04140101 Сатушы</w:t>
            </w:r>
          </w:p>
        </w:tc>
        <w:tc>
          <w:tcPr>
            <w:tcW w:w="1138" w:type="dxa"/>
          </w:tcPr>
          <w:p w14:paraId="74C540E5" w14:textId="77777777" w:rsidR="00C1737F" w:rsidRPr="00235CD6"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002</w:t>
            </w:r>
          </w:p>
        </w:tc>
        <w:tc>
          <w:tcPr>
            <w:tcW w:w="1980" w:type="dxa"/>
          </w:tcPr>
          <w:p w14:paraId="4E57785E"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0CB18CA3"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31 қаңтар</w:t>
            </w:r>
          </w:p>
        </w:tc>
      </w:tr>
      <w:tr w:rsidR="00C1737F" w14:paraId="122518BE" w14:textId="77777777" w:rsidTr="00C1737F">
        <w:tc>
          <w:tcPr>
            <w:tcW w:w="673" w:type="dxa"/>
          </w:tcPr>
          <w:p w14:paraId="7A6EC0BC"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r w:rsidRPr="0086197A">
              <w:rPr>
                <w:rFonts w:ascii="Times New Roman" w:hAnsi="Times New Roman" w:cs="Times New Roman"/>
                <w:sz w:val="28"/>
                <w:szCs w:val="28"/>
                <w:lang w:val="kk-KZ"/>
              </w:rPr>
              <w:t>3</w:t>
            </w:r>
          </w:p>
        </w:tc>
        <w:tc>
          <w:tcPr>
            <w:tcW w:w="3141" w:type="dxa"/>
          </w:tcPr>
          <w:p w14:paraId="05E4F81E"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07210300 нан пісіру, макарон және кондитер өндірісі</w:t>
            </w:r>
          </w:p>
        </w:tc>
        <w:tc>
          <w:tcPr>
            <w:tcW w:w="2957" w:type="dxa"/>
          </w:tcPr>
          <w:p w14:paraId="3C0F4847" w14:textId="77777777" w:rsidR="00C1737F" w:rsidRPr="009E37F9" w:rsidRDefault="00C1737F" w:rsidP="007D3FD0">
            <w:pPr>
              <w:tabs>
                <w:tab w:val="left" w:pos="6708"/>
              </w:tabs>
              <w:ind w:right="-113"/>
              <w:rPr>
                <w:rFonts w:ascii="Times New Roman" w:hAnsi="Times New Roman" w:cs="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07210303 Наубайшы</w:t>
            </w:r>
          </w:p>
        </w:tc>
        <w:tc>
          <w:tcPr>
            <w:tcW w:w="1138" w:type="dxa"/>
          </w:tcPr>
          <w:p w14:paraId="31549A2B" w14:textId="77777777" w:rsidR="00C1737F" w:rsidRPr="00235CD6"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003</w:t>
            </w:r>
          </w:p>
        </w:tc>
        <w:tc>
          <w:tcPr>
            <w:tcW w:w="1980" w:type="dxa"/>
          </w:tcPr>
          <w:p w14:paraId="15AB3D50"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655BE9CC"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31 қаңтар</w:t>
            </w:r>
          </w:p>
        </w:tc>
      </w:tr>
      <w:tr w:rsidR="00C1737F" w14:paraId="2A198E16" w14:textId="77777777" w:rsidTr="00C1737F">
        <w:trPr>
          <w:trHeight w:val="301"/>
        </w:trPr>
        <w:tc>
          <w:tcPr>
            <w:tcW w:w="673" w:type="dxa"/>
            <w:vMerge w:val="restart"/>
          </w:tcPr>
          <w:p w14:paraId="3432FE80"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r w:rsidRPr="0086197A">
              <w:rPr>
                <w:rFonts w:ascii="Times New Roman" w:hAnsi="Times New Roman" w:cs="Times New Roman"/>
                <w:sz w:val="28"/>
                <w:szCs w:val="28"/>
                <w:lang w:val="kk-KZ"/>
              </w:rPr>
              <w:t>4</w:t>
            </w:r>
          </w:p>
        </w:tc>
        <w:tc>
          <w:tcPr>
            <w:tcW w:w="3141" w:type="dxa"/>
            <w:vMerge w:val="restart"/>
          </w:tcPr>
          <w:p w14:paraId="235A474C"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10120300 Тамақтандыруды ұйымдастыру</w:t>
            </w:r>
          </w:p>
        </w:tc>
        <w:tc>
          <w:tcPr>
            <w:tcW w:w="2957" w:type="dxa"/>
          </w:tcPr>
          <w:p w14:paraId="596DFD6F" w14:textId="77777777" w:rsidR="00C1737F" w:rsidRPr="009E37F9" w:rsidRDefault="00C1737F" w:rsidP="007D3FD0">
            <w:pPr>
              <w:tabs>
                <w:tab w:val="left" w:pos="6708"/>
              </w:tabs>
              <w:ind w:right="-113"/>
              <w:rPr>
                <w:rFonts w:ascii="Times New Roman" w:hAnsi="Times New Roman" w:cs="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10130301 Кондитер-безендіруші</w:t>
            </w:r>
          </w:p>
        </w:tc>
        <w:tc>
          <w:tcPr>
            <w:tcW w:w="1138" w:type="dxa"/>
          </w:tcPr>
          <w:p w14:paraId="6BA06875" w14:textId="77777777" w:rsidR="00C1737F" w:rsidRPr="00235CD6"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004</w:t>
            </w:r>
          </w:p>
        </w:tc>
        <w:tc>
          <w:tcPr>
            <w:tcW w:w="1980" w:type="dxa"/>
          </w:tcPr>
          <w:p w14:paraId="03D4483E"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01E43032"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31 қаңтар</w:t>
            </w:r>
          </w:p>
        </w:tc>
      </w:tr>
      <w:tr w:rsidR="00C1737F" w14:paraId="1892FB36" w14:textId="77777777" w:rsidTr="00C1737F">
        <w:trPr>
          <w:trHeight w:val="338"/>
        </w:trPr>
        <w:tc>
          <w:tcPr>
            <w:tcW w:w="673" w:type="dxa"/>
            <w:vMerge/>
          </w:tcPr>
          <w:p w14:paraId="316CA402"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p>
        </w:tc>
        <w:tc>
          <w:tcPr>
            <w:tcW w:w="3141" w:type="dxa"/>
            <w:vMerge/>
          </w:tcPr>
          <w:p w14:paraId="2FDCAC2E" w14:textId="77777777" w:rsidR="00C1737F" w:rsidRDefault="00C1737F" w:rsidP="007D3FD0">
            <w:pPr>
              <w:tabs>
                <w:tab w:val="left" w:pos="6708"/>
              </w:tabs>
              <w:ind w:right="-113"/>
              <w:jc w:val="both"/>
              <w:rPr>
                <w:rFonts w:ascii="Times New Roman" w:hAnsi="Times New Roman" w:cs="Times New Roman"/>
                <w:sz w:val="28"/>
                <w:szCs w:val="28"/>
                <w:u w:val="single"/>
                <w:lang w:val="kk-KZ"/>
              </w:rPr>
            </w:pPr>
          </w:p>
        </w:tc>
        <w:tc>
          <w:tcPr>
            <w:tcW w:w="2957" w:type="dxa"/>
          </w:tcPr>
          <w:p w14:paraId="3FC6372E" w14:textId="77777777" w:rsidR="00C1737F" w:rsidRPr="009E37F9" w:rsidRDefault="00C1737F" w:rsidP="007D3FD0">
            <w:pPr>
              <w:tabs>
                <w:tab w:val="left" w:pos="6708"/>
              </w:tabs>
              <w:ind w:right="-113"/>
              <w:jc w:val="both"/>
              <w:rPr>
                <w:rFonts w:ascii="Times New Roman" w:hAnsi="Times New Roman" w:cs="Times New Roman"/>
                <w:sz w:val="28"/>
                <w:szCs w:val="28"/>
                <w:u w:val="single"/>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10130302 Аспазшы</w:t>
            </w:r>
          </w:p>
        </w:tc>
        <w:tc>
          <w:tcPr>
            <w:tcW w:w="1138" w:type="dxa"/>
          </w:tcPr>
          <w:p w14:paraId="323FAAB7" w14:textId="77777777" w:rsidR="00C1737F" w:rsidRDefault="00C1737F" w:rsidP="00C1737F">
            <w:pPr>
              <w:tabs>
                <w:tab w:val="left" w:pos="6708"/>
              </w:tabs>
              <w:ind w:right="-113"/>
              <w:jc w:val="center"/>
              <w:rPr>
                <w:rFonts w:ascii="Times New Roman" w:hAnsi="Times New Roman" w:cs="Times New Roman"/>
                <w:sz w:val="28"/>
                <w:szCs w:val="28"/>
                <w:u w:val="single"/>
                <w:lang w:val="kk-KZ"/>
              </w:rPr>
            </w:pPr>
            <w:r>
              <w:rPr>
                <w:rFonts w:ascii="Times New Roman" w:hAnsi="Times New Roman" w:cs="Times New Roman"/>
                <w:sz w:val="24"/>
                <w:szCs w:val="24"/>
                <w:lang w:val="kk-KZ"/>
              </w:rPr>
              <w:t>005</w:t>
            </w:r>
          </w:p>
        </w:tc>
        <w:tc>
          <w:tcPr>
            <w:tcW w:w="1980" w:type="dxa"/>
          </w:tcPr>
          <w:p w14:paraId="4F850180"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3C976F3B" w14:textId="77777777" w:rsidR="00C1737F" w:rsidRDefault="00C1737F" w:rsidP="007D3FD0">
            <w:pPr>
              <w:tabs>
                <w:tab w:val="left" w:pos="6708"/>
              </w:tabs>
              <w:ind w:right="-113"/>
              <w:jc w:val="both"/>
              <w:rPr>
                <w:rFonts w:ascii="Times New Roman" w:hAnsi="Times New Roman" w:cs="Times New Roman"/>
                <w:sz w:val="28"/>
                <w:szCs w:val="28"/>
                <w:u w:val="single"/>
                <w:lang w:val="kk-KZ"/>
              </w:rPr>
            </w:pPr>
            <w:r>
              <w:rPr>
                <w:rFonts w:ascii="Times New Roman" w:hAnsi="Times New Roman" w:cs="Times New Roman"/>
                <w:sz w:val="24"/>
                <w:szCs w:val="24"/>
                <w:lang w:val="kk-KZ"/>
              </w:rPr>
              <w:t>31 қаңтар</w:t>
            </w:r>
          </w:p>
        </w:tc>
      </w:tr>
      <w:tr w:rsidR="00C1737F" w14:paraId="7778191A" w14:textId="77777777" w:rsidTr="00C1737F">
        <w:trPr>
          <w:trHeight w:val="363"/>
        </w:trPr>
        <w:tc>
          <w:tcPr>
            <w:tcW w:w="673" w:type="dxa"/>
            <w:vMerge w:val="restart"/>
          </w:tcPr>
          <w:p w14:paraId="59BBF2C0"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r w:rsidRPr="0086197A">
              <w:rPr>
                <w:rFonts w:ascii="Times New Roman" w:hAnsi="Times New Roman" w:cs="Times New Roman"/>
                <w:sz w:val="28"/>
                <w:szCs w:val="28"/>
                <w:lang w:val="kk-KZ"/>
              </w:rPr>
              <w:t>5</w:t>
            </w:r>
          </w:p>
        </w:tc>
        <w:tc>
          <w:tcPr>
            <w:tcW w:w="3141" w:type="dxa"/>
            <w:vMerge w:val="restart"/>
          </w:tcPr>
          <w:p w14:paraId="1A5C8911"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10130200 Тамақтану саласында қызмет көрсетуді ұйымдастыру</w:t>
            </w:r>
          </w:p>
        </w:tc>
        <w:tc>
          <w:tcPr>
            <w:tcW w:w="2957" w:type="dxa"/>
          </w:tcPr>
          <w:p w14:paraId="6B03186E" w14:textId="77777777" w:rsidR="00C1737F" w:rsidRPr="009E37F9" w:rsidRDefault="00C1737F" w:rsidP="007D3FD0">
            <w:pPr>
              <w:tabs>
                <w:tab w:val="left" w:pos="6708"/>
              </w:tabs>
              <w:ind w:right="-113"/>
              <w:rPr>
                <w:rFonts w:ascii="Times New Roman" w:hAnsi="Times New Roman" w:cs="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10130202 Бармен-бариста</w:t>
            </w:r>
          </w:p>
        </w:tc>
        <w:tc>
          <w:tcPr>
            <w:tcW w:w="1138" w:type="dxa"/>
          </w:tcPr>
          <w:p w14:paraId="70CD2A32" w14:textId="77777777" w:rsidR="00C1737F"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005</w:t>
            </w:r>
          </w:p>
        </w:tc>
        <w:tc>
          <w:tcPr>
            <w:tcW w:w="1980" w:type="dxa"/>
          </w:tcPr>
          <w:p w14:paraId="09D8B249"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593C4035"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31 қаңтар</w:t>
            </w:r>
          </w:p>
        </w:tc>
      </w:tr>
      <w:tr w:rsidR="00C1737F" w14:paraId="330F11E7" w14:textId="77777777" w:rsidTr="00C1737F">
        <w:trPr>
          <w:trHeight w:val="288"/>
        </w:trPr>
        <w:tc>
          <w:tcPr>
            <w:tcW w:w="673" w:type="dxa"/>
            <w:vMerge/>
          </w:tcPr>
          <w:p w14:paraId="5567F135" w14:textId="77777777" w:rsidR="00C1737F" w:rsidRDefault="00C1737F" w:rsidP="00C1737F">
            <w:pPr>
              <w:tabs>
                <w:tab w:val="left" w:pos="6708"/>
              </w:tabs>
              <w:ind w:right="-113"/>
              <w:jc w:val="center"/>
              <w:rPr>
                <w:rFonts w:ascii="Times New Roman" w:hAnsi="Times New Roman" w:cs="Times New Roman"/>
                <w:sz w:val="28"/>
                <w:szCs w:val="28"/>
                <w:u w:val="single"/>
                <w:lang w:val="kk-KZ"/>
              </w:rPr>
            </w:pPr>
          </w:p>
        </w:tc>
        <w:tc>
          <w:tcPr>
            <w:tcW w:w="3141" w:type="dxa"/>
            <w:vMerge/>
          </w:tcPr>
          <w:p w14:paraId="0F9D545A" w14:textId="77777777" w:rsidR="00C1737F" w:rsidRDefault="00C1737F" w:rsidP="007D3FD0">
            <w:pPr>
              <w:tabs>
                <w:tab w:val="left" w:pos="6708"/>
              </w:tabs>
              <w:ind w:right="-113"/>
              <w:jc w:val="both"/>
              <w:rPr>
                <w:rFonts w:ascii="Times New Roman" w:hAnsi="Times New Roman" w:cs="Times New Roman"/>
                <w:sz w:val="28"/>
                <w:szCs w:val="28"/>
                <w:u w:val="single"/>
                <w:lang w:val="kk-KZ"/>
              </w:rPr>
            </w:pPr>
          </w:p>
        </w:tc>
        <w:tc>
          <w:tcPr>
            <w:tcW w:w="2957" w:type="dxa"/>
          </w:tcPr>
          <w:p w14:paraId="21B9A8DC" w14:textId="77777777" w:rsidR="00C1737F" w:rsidRPr="009E37F9" w:rsidRDefault="00C1737F" w:rsidP="007D3FD0">
            <w:pPr>
              <w:tabs>
                <w:tab w:val="left" w:pos="6708"/>
              </w:tabs>
              <w:ind w:right="-113"/>
              <w:jc w:val="both"/>
              <w:rPr>
                <w:rFonts w:ascii="Times New Roman" w:hAnsi="Times New Roman" w:cs="Times New Roman"/>
                <w:sz w:val="28"/>
                <w:szCs w:val="28"/>
                <w:u w:val="single"/>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10130203 Метрдотель</w:t>
            </w:r>
          </w:p>
        </w:tc>
        <w:tc>
          <w:tcPr>
            <w:tcW w:w="1138" w:type="dxa"/>
          </w:tcPr>
          <w:p w14:paraId="6A8FC12F" w14:textId="77777777" w:rsidR="00C1737F" w:rsidRDefault="00C1737F" w:rsidP="00C1737F">
            <w:pPr>
              <w:tabs>
                <w:tab w:val="left" w:pos="6708"/>
              </w:tabs>
              <w:ind w:right="-113"/>
              <w:jc w:val="center"/>
              <w:rPr>
                <w:rFonts w:ascii="Times New Roman" w:hAnsi="Times New Roman" w:cs="Times New Roman"/>
                <w:sz w:val="28"/>
                <w:szCs w:val="28"/>
                <w:u w:val="single"/>
                <w:lang w:val="kk-KZ"/>
              </w:rPr>
            </w:pPr>
            <w:r>
              <w:rPr>
                <w:rFonts w:ascii="Times New Roman" w:hAnsi="Times New Roman" w:cs="Times New Roman"/>
                <w:sz w:val="24"/>
                <w:szCs w:val="24"/>
                <w:lang w:val="kk-KZ"/>
              </w:rPr>
              <w:t>006</w:t>
            </w:r>
          </w:p>
        </w:tc>
        <w:tc>
          <w:tcPr>
            <w:tcW w:w="1980" w:type="dxa"/>
          </w:tcPr>
          <w:p w14:paraId="27F309EF"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31D0D1D8" w14:textId="77777777" w:rsidR="00C1737F" w:rsidRDefault="00C1737F" w:rsidP="007D3FD0">
            <w:pPr>
              <w:tabs>
                <w:tab w:val="left" w:pos="6708"/>
              </w:tabs>
              <w:ind w:right="-113"/>
              <w:jc w:val="both"/>
              <w:rPr>
                <w:rFonts w:ascii="Times New Roman" w:hAnsi="Times New Roman" w:cs="Times New Roman"/>
                <w:sz w:val="28"/>
                <w:szCs w:val="28"/>
                <w:u w:val="single"/>
                <w:lang w:val="kk-KZ"/>
              </w:rPr>
            </w:pPr>
            <w:r>
              <w:rPr>
                <w:rFonts w:ascii="Times New Roman" w:hAnsi="Times New Roman" w:cs="Times New Roman"/>
                <w:sz w:val="24"/>
                <w:szCs w:val="24"/>
                <w:lang w:val="kk-KZ"/>
              </w:rPr>
              <w:t>31 қаңтар</w:t>
            </w:r>
          </w:p>
        </w:tc>
      </w:tr>
      <w:tr w:rsidR="00C1737F" w14:paraId="17A1FB15" w14:textId="77777777" w:rsidTr="00C1737F">
        <w:trPr>
          <w:trHeight w:val="352"/>
        </w:trPr>
        <w:tc>
          <w:tcPr>
            <w:tcW w:w="673" w:type="dxa"/>
            <w:vMerge w:val="restart"/>
          </w:tcPr>
          <w:p w14:paraId="642E9ADD"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r w:rsidRPr="0086197A">
              <w:rPr>
                <w:rFonts w:ascii="Times New Roman" w:hAnsi="Times New Roman" w:cs="Times New Roman"/>
                <w:sz w:val="28"/>
                <w:szCs w:val="28"/>
                <w:lang w:val="kk-KZ"/>
              </w:rPr>
              <w:t>6</w:t>
            </w:r>
          </w:p>
        </w:tc>
        <w:tc>
          <w:tcPr>
            <w:tcW w:w="3141" w:type="dxa"/>
            <w:vMerge w:val="restart"/>
          </w:tcPr>
          <w:p w14:paraId="6AF80938"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07230100 Тігін өндірісі және киімдерді үлгілеу </w:t>
            </w:r>
          </w:p>
        </w:tc>
        <w:tc>
          <w:tcPr>
            <w:tcW w:w="2957" w:type="dxa"/>
          </w:tcPr>
          <w:p w14:paraId="488689A0" w14:textId="77777777" w:rsidR="00C1737F" w:rsidRPr="009E37F9" w:rsidRDefault="00C1737F" w:rsidP="007D3FD0">
            <w:pPr>
              <w:tabs>
                <w:tab w:val="left" w:pos="6708"/>
              </w:tabs>
              <w:ind w:right="-113"/>
              <w:rPr>
                <w:rFonts w:ascii="Times New Roman" w:hAnsi="Times New Roman" w:cs="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07230101 Тігінші</w:t>
            </w:r>
          </w:p>
        </w:tc>
        <w:tc>
          <w:tcPr>
            <w:tcW w:w="1138" w:type="dxa"/>
          </w:tcPr>
          <w:p w14:paraId="6C5AA8B2" w14:textId="77777777" w:rsidR="00C1737F"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007</w:t>
            </w:r>
          </w:p>
        </w:tc>
        <w:tc>
          <w:tcPr>
            <w:tcW w:w="1980" w:type="dxa"/>
          </w:tcPr>
          <w:p w14:paraId="6D06B23E"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34F0DED9"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31 қаңтар</w:t>
            </w:r>
          </w:p>
        </w:tc>
      </w:tr>
      <w:tr w:rsidR="00C1737F" w14:paraId="23D52D5C" w14:textId="77777777" w:rsidTr="00C1737F">
        <w:trPr>
          <w:trHeight w:val="375"/>
        </w:trPr>
        <w:tc>
          <w:tcPr>
            <w:tcW w:w="673" w:type="dxa"/>
            <w:vMerge/>
          </w:tcPr>
          <w:p w14:paraId="3C2A1CB6"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p>
        </w:tc>
        <w:tc>
          <w:tcPr>
            <w:tcW w:w="3141" w:type="dxa"/>
            <w:vMerge/>
          </w:tcPr>
          <w:p w14:paraId="369C41EB" w14:textId="77777777" w:rsidR="00C1737F" w:rsidRDefault="00C1737F" w:rsidP="007D3FD0">
            <w:pPr>
              <w:tabs>
                <w:tab w:val="left" w:pos="6708"/>
              </w:tabs>
              <w:ind w:right="-113"/>
              <w:jc w:val="both"/>
              <w:rPr>
                <w:rFonts w:ascii="Times New Roman" w:hAnsi="Times New Roman" w:cs="Times New Roman"/>
                <w:sz w:val="28"/>
                <w:szCs w:val="28"/>
                <w:u w:val="single"/>
                <w:lang w:val="kk-KZ"/>
              </w:rPr>
            </w:pPr>
          </w:p>
        </w:tc>
        <w:tc>
          <w:tcPr>
            <w:tcW w:w="2957" w:type="dxa"/>
          </w:tcPr>
          <w:p w14:paraId="23999902" w14:textId="77777777" w:rsidR="00C1737F" w:rsidRPr="009E37F9" w:rsidRDefault="00C1737F" w:rsidP="007D3FD0">
            <w:pPr>
              <w:tabs>
                <w:tab w:val="left" w:pos="6708"/>
              </w:tabs>
              <w:ind w:right="-113"/>
              <w:jc w:val="both"/>
              <w:rPr>
                <w:rFonts w:ascii="Times New Roman" w:hAnsi="Times New Roman" w:cs="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07230102             Арнайы тігінші</w:t>
            </w:r>
          </w:p>
        </w:tc>
        <w:tc>
          <w:tcPr>
            <w:tcW w:w="1138" w:type="dxa"/>
          </w:tcPr>
          <w:p w14:paraId="568FA3E3" w14:textId="77777777" w:rsidR="00C1737F"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008</w:t>
            </w:r>
          </w:p>
        </w:tc>
        <w:tc>
          <w:tcPr>
            <w:tcW w:w="1980" w:type="dxa"/>
          </w:tcPr>
          <w:p w14:paraId="5F8F2437"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116D2946"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31 қаңтар</w:t>
            </w:r>
          </w:p>
        </w:tc>
      </w:tr>
      <w:tr w:rsidR="00C1737F" w14:paraId="5FEAB876" w14:textId="77777777" w:rsidTr="00C1737F">
        <w:trPr>
          <w:trHeight w:val="351"/>
        </w:trPr>
        <w:tc>
          <w:tcPr>
            <w:tcW w:w="673" w:type="dxa"/>
            <w:vMerge/>
          </w:tcPr>
          <w:p w14:paraId="4439EE79"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p>
        </w:tc>
        <w:tc>
          <w:tcPr>
            <w:tcW w:w="3141" w:type="dxa"/>
            <w:vMerge/>
          </w:tcPr>
          <w:p w14:paraId="7D7E7FCE" w14:textId="77777777" w:rsidR="00C1737F" w:rsidRDefault="00C1737F" w:rsidP="007D3FD0">
            <w:pPr>
              <w:tabs>
                <w:tab w:val="left" w:pos="6708"/>
              </w:tabs>
              <w:ind w:right="-113"/>
              <w:jc w:val="both"/>
              <w:rPr>
                <w:rFonts w:ascii="Times New Roman" w:hAnsi="Times New Roman" w:cs="Times New Roman"/>
                <w:sz w:val="28"/>
                <w:szCs w:val="28"/>
                <w:u w:val="single"/>
                <w:lang w:val="kk-KZ"/>
              </w:rPr>
            </w:pPr>
          </w:p>
        </w:tc>
        <w:tc>
          <w:tcPr>
            <w:tcW w:w="2957" w:type="dxa"/>
          </w:tcPr>
          <w:p w14:paraId="78F9F898" w14:textId="77777777" w:rsidR="00C1737F" w:rsidRPr="009E37F9" w:rsidRDefault="00C1737F" w:rsidP="007D3FD0">
            <w:pPr>
              <w:tabs>
                <w:tab w:val="left" w:pos="6708"/>
              </w:tabs>
              <w:ind w:right="-113"/>
              <w:jc w:val="both"/>
              <w:rPr>
                <w:rFonts w:ascii="Times New Roman" w:hAnsi="Times New Roman" w:cs="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07230105                  Модельер-пішуші</w:t>
            </w:r>
          </w:p>
        </w:tc>
        <w:tc>
          <w:tcPr>
            <w:tcW w:w="1138" w:type="dxa"/>
          </w:tcPr>
          <w:p w14:paraId="28C2DBAD" w14:textId="77777777" w:rsidR="00C1737F"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009</w:t>
            </w:r>
          </w:p>
        </w:tc>
        <w:tc>
          <w:tcPr>
            <w:tcW w:w="1980" w:type="dxa"/>
          </w:tcPr>
          <w:p w14:paraId="56724A72"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799EE601"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31 қаңтар</w:t>
            </w:r>
          </w:p>
        </w:tc>
      </w:tr>
      <w:tr w:rsidR="00C1737F" w14:paraId="61AD9C74" w14:textId="77777777" w:rsidTr="00C1737F">
        <w:trPr>
          <w:trHeight w:val="275"/>
        </w:trPr>
        <w:tc>
          <w:tcPr>
            <w:tcW w:w="673" w:type="dxa"/>
            <w:vMerge w:val="restart"/>
          </w:tcPr>
          <w:p w14:paraId="4AB369B3"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r w:rsidRPr="0086197A">
              <w:rPr>
                <w:rFonts w:ascii="Times New Roman" w:hAnsi="Times New Roman" w:cs="Times New Roman"/>
                <w:sz w:val="28"/>
                <w:szCs w:val="28"/>
                <w:lang w:val="kk-KZ"/>
              </w:rPr>
              <w:t>7</w:t>
            </w:r>
          </w:p>
        </w:tc>
        <w:tc>
          <w:tcPr>
            <w:tcW w:w="3141" w:type="dxa"/>
            <w:vMerge w:val="restart"/>
          </w:tcPr>
          <w:p w14:paraId="5FEAC1E8"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10120100 Туризм </w:t>
            </w:r>
          </w:p>
        </w:tc>
        <w:tc>
          <w:tcPr>
            <w:tcW w:w="2957" w:type="dxa"/>
          </w:tcPr>
          <w:p w14:paraId="4C1DBEDE" w14:textId="77777777" w:rsidR="00C1737F" w:rsidRPr="009E37F9" w:rsidRDefault="00C1737F" w:rsidP="007D3FD0">
            <w:pPr>
              <w:tabs>
                <w:tab w:val="left" w:pos="6708"/>
              </w:tabs>
              <w:ind w:right="-113"/>
              <w:rPr>
                <w:rFonts w:ascii="Times New Roman" w:hAnsi="Times New Roman" w:cs="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10150101 Туризм жөніндегі нұсқаушы</w:t>
            </w:r>
          </w:p>
        </w:tc>
        <w:tc>
          <w:tcPr>
            <w:tcW w:w="1138" w:type="dxa"/>
          </w:tcPr>
          <w:p w14:paraId="2C301F78" w14:textId="77777777" w:rsidR="00C1737F"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010</w:t>
            </w:r>
          </w:p>
        </w:tc>
        <w:tc>
          <w:tcPr>
            <w:tcW w:w="1980" w:type="dxa"/>
          </w:tcPr>
          <w:p w14:paraId="4D3409BF"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6066C558"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31 қаңтар</w:t>
            </w:r>
          </w:p>
        </w:tc>
      </w:tr>
      <w:tr w:rsidR="00C1737F" w14:paraId="6015E774" w14:textId="77777777" w:rsidTr="00C1737F">
        <w:trPr>
          <w:trHeight w:val="264"/>
        </w:trPr>
        <w:tc>
          <w:tcPr>
            <w:tcW w:w="673" w:type="dxa"/>
            <w:vMerge/>
          </w:tcPr>
          <w:p w14:paraId="5C580606" w14:textId="77777777" w:rsidR="00C1737F" w:rsidRPr="0086197A" w:rsidRDefault="00C1737F" w:rsidP="007D3FD0">
            <w:pPr>
              <w:tabs>
                <w:tab w:val="left" w:pos="6708"/>
              </w:tabs>
              <w:ind w:right="-113"/>
              <w:jc w:val="both"/>
              <w:rPr>
                <w:rFonts w:ascii="Times New Roman" w:hAnsi="Times New Roman" w:cs="Times New Roman"/>
                <w:sz w:val="28"/>
                <w:szCs w:val="28"/>
                <w:lang w:val="kk-KZ"/>
              </w:rPr>
            </w:pPr>
          </w:p>
        </w:tc>
        <w:tc>
          <w:tcPr>
            <w:tcW w:w="3141" w:type="dxa"/>
            <w:vMerge/>
          </w:tcPr>
          <w:p w14:paraId="37EC05FF" w14:textId="77777777" w:rsidR="00C1737F" w:rsidRDefault="00C1737F" w:rsidP="007D3FD0">
            <w:pPr>
              <w:tabs>
                <w:tab w:val="left" w:pos="6708"/>
              </w:tabs>
              <w:ind w:right="-113"/>
              <w:jc w:val="both"/>
              <w:rPr>
                <w:rFonts w:ascii="Times New Roman" w:hAnsi="Times New Roman" w:cs="Times New Roman"/>
                <w:sz w:val="28"/>
                <w:szCs w:val="28"/>
                <w:u w:val="single"/>
                <w:lang w:val="kk-KZ"/>
              </w:rPr>
            </w:pPr>
          </w:p>
        </w:tc>
        <w:tc>
          <w:tcPr>
            <w:tcW w:w="2957" w:type="dxa"/>
          </w:tcPr>
          <w:p w14:paraId="74AEDE1A" w14:textId="77777777" w:rsidR="00C1737F" w:rsidRPr="009E37F9" w:rsidRDefault="00C1737F" w:rsidP="007D3FD0">
            <w:pPr>
              <w:tabs>
                <w:tab w:val="left" w:pos="6708"/>
              </w:tabs>
              <w:ind w:right="-113"/>
              <w:jc w:val="both"/>
              <w:rPr>
                <w:rFonts w:ascii="Times New Roman" w:hAnsi="Times New Roman" w:cs="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10150103                     Туристік агент</w:t>
            </w:r>
          </w:p>
        </w:tc>
        <w:tc>
          <w:tcPr>
            <w:tcW w:w="1138" w:type="dxa"/>
          </w:tcPr>
          <w:p w14:paraId="738B7CCF" w14:textId="77777777" w:rsidR="00C1737F"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011</w:t>
            </w:r>
          </w:p>
        </w:tc>
        <w:tc>
          <w:tcPr>
            <w:tcW w:w="1980" w:type="dxa"/>
          </w:tcPr>
          <w:p w14:paraId="49400AA8"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38E5B9CE"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31 қаңтар</w:t>
            </w:r>
          </w:p>
        </w:tc>
      </w:tr>
      <w:tr w:rsidR="00C1737F" w14:paraId="38CC6630" w14:textId="77777777" w:rsidTr="00C1737F">
        <w:trPr>
          <w:trHeight w:val="288"/>
        </w:trPr>
        <w:tc>
          <w:tcPr>
            <w:tcW w:w="673" w:type="dxa"/>
          </w:tcPr>
          <w:p w14:paraId="435D4241" w14:textId="77777777" w:rsidR="00C1737F" w:rsidRPr="0086197A" w:rsidRDefault="00C1737F" w:rsidP="00C1737F">
            <w:pPr>
              <w:tabs>
                <w:tab w:val="left" w:pos="6708"/>
              </w:tabs>
              <w:ind w:right="-113"/>
              <w:jc w:val="center"/>
              <w:rPr>
                <w:rFonts w:ascii="Times New Roman" w:hAnsi="Times New Roman" w:cs="Times New Roman"/>
                <w:sz w:val="28"/>
                <w:szCs w:val="28"/>
                <w:lang w:val="kk-KZ"/>
              </w:rPr>
            </w:pPr>
            <w:r w:rsidRPr="0086197A">
              <w:rPr>
                <w:rFonts w:ascii="Times New Roman" w:hAnsi="Times New Roman" w:cs="Times New Roman"/>
                <w:sz w:val="28"/>
                <w:szCs w:val="28"/>
                <w:lang w:val="kk-KZ"/>
              </w:rPr>
              <w:t>8</w:t>
            </w:r>
          </w:p>
        </w:tc>
        <w:tc>
          <w:tcPr>
            <w:tcW w:w="3141" w:type="dxa"/>
          </w:tcPr>
          <w:p w14:paraId="6BC38DC7"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10120100 Шаштараз өнері</w:t>
            </w:r>
          </w:p>
        </w:tc>
        <w:tc>
          <w:tcPr>
            <w:tcW w:w="2957" w:type="dxa"/>
          </w:tcPr>
          <w:p w14:paraId="48230726" w14:textId="77777777" w:rsidR="00C1737F" w:rsidRPr="009E37F9" w:rsidRDefault="00C1737F" w:rsidP="007D3FD0">
            <w:pPr>
              <w:tabs>
                <w:tab w:val="left" w:pos="6708"/>
              </w:tabs>
              <w:ind w:right="-113"/>
              <w:rPr>
                <w:rFonts w:ascii="Times New Roman" w:hAnsi="Times New Roman" w:cs="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10120101 Шаштараз стилисті</w:t>
            </w:r>
          </w:p>
        </w:tc>
        <w:tc>
          <w:tcPr>
            <w:tcW w:w="1138" w:type="dxa"/>
          </w:tcPr>
          <w:p w14:paraId="02D62063" w14:textId="77777777" w:rsidR="00C1737F" w:rsidRDefault="00C1737F" w:rsidP="00C1737F">
            <w:pPr>
              <w:tabs>
                <w:tab w:val="left" w:pos="6708"/>
              </w:tabs>
              <w:ind w:right="-113"/>
              <w:jc w:val="center"/>
              <w:rPr>
                <w:rFonts w:ascii="Times New Roman" w:hAnsi="Times New Roman" w:cs="Times New Roman"/>
                <w:sz w:val="24"/>
                <w:szCs w:val="24"/>
                <w:lang w:val="kk-KZ"/>
              </w:rPr>
            </w:pPr>
            <w:r>
              <w:rPr>
                <w:rFonts w:ascii="Times New Roman" w:hAnsi="Times New Roman" w:cs="Times New Roman"/>
                <w:sz w:val="24"/>
                <w:szCs w:val="24"/>
                <w:lang w:val="kk-KZ"/>
              </w:rPr>
              <w:t>012</w:t>
            </w:r>
          </w:p>
        </w:tc>
        <w:tc>
          <w:tcPr>
            <w:tcW w:w="1980" w:type="dxa"/>
          </w:tcPr>
          <w:p w14:paraId="6BA538CC" w14:textId="77777777" w:rsidR="00C1737F"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 xml:space="preserve">2021 жылғы </w:t>
            </w:r>
          </w:p>
          <w:p w14:paraId="3C80EB37" w14:textId="77777777" w:rsidR="00C1737F" w:rsidRPr="00235CD6" w:rsidRDefault="00C1737F" w:rsidP="007D3FD0">
            <w:pPr>
              <w:tabs>
                <w:tab w:val="left" w:pos="6708"/>
              </w:tabs>
              <w:ind w:right="-113"/>
              <w:rPr>
                <w:rFonts w:ascii="Times New Roman" w:hAnsi="Times New Roman" w:cs="Times New Roman"/>
                <w:sz w:val="24"/>
                <w:szCs w:val="24"/>
                <w:lang w:val="kk-KZ"/>
              </w:rPr>
            </w:pPr>
            <w:r>
              <w:rPr>
                <w:rFonts w:ascii="Times New Roman" w:hAnsi="Times New Roman" w:cs="Times New Roman"/>
                <w:sz w:val="24"/>
                <w:szCs w:val="24"/>
                <w:lang w:val="kk-KZ"/>
              </w:rPr>
              <w:t>31 қаңтар</w:t>
            </w:r>
          </w:p>
        </w:tc>
      </w:tr>
    </w:tbl>
    <w:p w14:paraId="147904AD" w14:textId="77777777" w:rsidR="00C1737F" w:rsidRDefault="00C1737F" w:rsidP="00C1737F">
      <w:pPr>
        <w:tabs>
          <w:tab w:val="left" w:pos="6708"/>
        </w:tabs>
        <w:spacing w:after="0" w:line="240" w:lineRule="auto"/>
        <w:ind w:right="-113"/>
        <w:jc w:val="both"/>
        <w:rPr>
          <w:rFonts w:ascii="Times New Roman" w:hAnsi="Times New Roman" w:cs="Times New Roman"/>
          <w:sz w:val="28"/>
          <w:szCs w:val="28"/>
          <w:u w:val="single"/>
          <w:lang w:val="kk-KZ"/>
        </w:rPr>
      </w:pPr>
    </w:p>
    <w:p w14:paraId="01B50E09" w14:textId="77777777" w:rsidR="00C1737F" w:rsidRPr="00C1737F" w:rsidRDefault="00C1737F" w:rsidP="00C1737F">
      <w:pPr>
        <w:spacing w:after="0" w:line="259" w:lineRule="auto"/>
        <w:ind w:firstLine="708"/>
        <w:jc w:val="both"/>
        <w:rPr>
          <w:rFonts w:ascii="Times New Roman" w:eastAsia="Times New Roman" w:hAnsi="Times New Roman"/>
          <w:sz w:val="28"/>
          <w:szCs w:val="28"/>
          <w:lang w:val="kk-KZ" w:eastAsia="ru-RU"/>
        </w:rPr>
      </w:pPr>
      <w:r w:rsidRPr="00D811AA">
        <w:rPr>
          <w:rFonts w:ascii="Times New Roman" w:eastAsia="Times New Roman" w:hAnsi="Times New Roman"/>
          <w:b/>
          <w:sz w:val="28"/>
          <w:szCs w:val="28"/>
          <w:lang w:val="kk-KZ" w:eastAsia="ru-RU"/>
        </w:rPr>
        <w:t>Колледждің миссиясы:</w:t>
      </w:r>
      <w:r w:rsidRPr="00C1737F">
        <w:rPr>
          <w:rFonts w:ascii="Times New Roman" w:eastAsia="Times New Roman" w:hAnsi="Times New Roman"/>
          <w:sz w:val="28"/>
          <w:szCs w:val="28"/>
          <w:lang w:val="kk-KZ" w:eastAsia="ru-RU"/>
        </w:rPr>
        <w:t xml:space="preserve"> қызмет көрсету саласында жоғары теориялық және практикалық дағдылары бар, жоғары жеке қасиеттері бар, Қазақстан Республикасының экономикасын модернизациялай алатын білікті жұмысшыларды даярлау.</w:t>
      </w:r>
    </w:p>
    <w:p w14:paraId="19E810B1" w14:textId="77777777" w:rsidR="00C1737F" w:rsidRPr="00C1737F" w:rsidRDefault="00C1737F" w:rsidP="00C1737F">
      <w:pPr>
        <w:spacing w:after="0" w:line="259" w:lineRule="auto"/>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 xml:space="preserve">        Колледждің көрінісі: Қазақстан Республикасының экономикасын модернизациялау жағдайында мемлекеттік қызмет саласындағы заманауи талаптарға жауап беретін жоғары білікті мамандар даярлау бойынша Қазақстандағы жетекші колледждердің бірі болу.</w:t>
      </w:r>
    </w:p>
    <w:p w14:paraId="76D50A3A" w14:textId="77777777" w:rsidR="00C1737F" w:rsidRPr="00C1737F" w:rsidRDefault="00C1737F" w:rsidP="00C1737F">
      <w:pPr>
        <w:spacing w:after="0" w:line="259" w:lineRule="auto"/>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 xml:space="preserve">         Стратегияның мақсаты: негізгі кәсіби білім беру бағдарламаларын іске асыратын тиімді, сапалы, заманауи білім беру жүйесін қалыптастыру.</w:t>
      </w:r>
    </w:p>
    <w:p w14:paraId="65F63F31" w14:textId="77777777" w:rsidR="00C1737F" w:rsidRPr="00C1737F" w:rsidRDefault="00C1737F" w:rsidP="00C1737F">
      <w:pPr>
        <w:spacing w:after="0" w:line="259" w:lineRule="auto"/>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 xml:space="preserve">         Стратегия міндеттері:</w:t>
      </w:r>
    </w:p>
    <w:p w14:paraId="32E318D6" w14:textId="77777777" w:rsidR="00C1737F" w:rsidRPr="00C1737F" w:rsidRDefault="00C1737F" w:rsidP="00C1737F">
      <w:pPr>
        <w:spacing w:after="0" w:line="259" w:lineRule="auto"/>
        <w:ind w:firstLine="567"/>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1. білім беру қызметтерінің сапасын қамтамасыз ету;</w:t>
      </w:r>
    </w:p>
    <w:p w14:paraId="4D3CA202" w14:textId="77777777" w:rsidR="00C1737F" w:rsidRPr="00C1737F" w:rsidRDefault="00C1737F" w:rsidP="00C1737F">
      <w:pPr>
        <w:spacing w:after="0" w:line="259" w:lineRule="auto"/>
        <w:ind w:firstLine="567"/>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2. білім беру жүйесінің елдің ғылыми, техникалық және инновациялық саясатымен сәйкестігін қамтамасыз ету;</w:t>
      </w:r>
    </w:p>
    <w:p w14:paraId="2A1FFF85" w14:textId="77777777" w:rsidR="00C1737F" w:rsidRPr="00C1737F" w:rsidRDefault="00C1737F" w:rsidP="00C1737F">
      <w:pPr>
        <w:spacing w:after="0" w:line="259" w:lineRule="auto"/>
        <w:ind w:firstLine="567"/>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3. Өмір бойы білім алуды қамтамасыз ететін білім беру қызметтерін ұсыну;</w:t>
      </w:r>
    </w:p>
    <w:p w14:paraId="289A4E29" w14:textId="77777777" w:rsidR="00C1737F" w:rsidRPr="00C1737F" w:rsidRDefault="00C1737F" w:rsidP="00C1737F">
      <w:pPr>
        <w:spacing w:after="0" w:line="259" w:lineRule="auto"/>
        <w:ind w:firstLine="567"/>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lastRenderedPageBreak/>
        <w:t xml:space="preserve">4. </w:t>
      </w:r>
      <w:r w:rsidR="00563194" w:rsidRPr="00C1737F">
        <w:rPr>
          <w:rFonts w:ascii="Times New Roman" w:eastAsia="Times New Roman" w:hAnsi="Times New Roman"/>
          <w:sz w:val="28"/>
          <w:szCs w:val="28"/>
          <w:lang w:val="kk-KZ" w:eastAsia="ru-RU"/>
        </w:rPr>
        <w:t xml:space="preserve">Рухани </w:t>
      </w:r>
      <w:r w:rsidRPr="00C1737F">
        <w:rPr>
          <w:rFonts w:ascii="Times New Roman" w:eastAsia="Times New Roman" w:hAnsi="Times New Roman"/>
          <w:sz w:val="28"/>
          <w:szCs w:val="28"/>
          <w:lang w:val="kk-KZ" w:eastAsia="ru-RU"/>
        </w:rPr>
        <w:t>және физикалық өзін-өзі дамытуға және өзін-өзі жүзеге асыруға, азаматтық және кәсіби міндеттерін орындауға қабілетті, адамгершілік мұраттарға бағытталған жастарды - патриоттық жастарды қалыптастыру;</w:t>
      </w:r>
    </w:p>
    <w:p w14:paraId="42B54141" w14:textId="77777777" w:rsidR="00C1737F" w:rsidRPr="00C1737F" w:rsidRDefault="00C1737F" w:rsidP="00C1737F">
      <w:pPr>
        <w:spacing w:after="0" w:line="259" w:lineRule="auto"/>
        <w:ind w:firstLine="567"/>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 xml:space="preserve">5. </w:t>
      </w:r>
      <w:r w:rsidR="00BE3C0F" w:rsidRPr="00C1737F">
        <w:rPr>
          <w:rFonts w:ascii="Times New Roman" w:eastAsia="Times New Roman" w:hAnsi="Times New Roman"/>
          <w:sz w:val="28"/>
          <w:szCs w:val="28"/>
          <w:lang w:val="kk-KZ" w:eastAsia="ru-RU"/>
        </w:rPr>
        <w:t xml:space="preserve">Колледждің </w:t>
      </w:r>
      <w:r w:rsidRPr="00C1737F">
        <w:rPr>
          <w:rFonts w:ascii="Times New Roman" w:eastAsia="Times New Roman" w:hAnsi="Times New Roman"/>
          <w:sz w:val="28"/>
          <w:szCs w:val="28"/>
          <w:lang w:val="kk-KZ" w:eastAsia="ru-RU"/>
        </w:rPr>
        <w:t>оқу, оқу-әдістемелік және материалдық-техникалық базасын жаңарту;</w:t>
      </w:r>
    </w:p>
    <w:p w14:paraId="3E952398" w14:textId="77777777" w:rsidR="00C1737F" w:rsidRPr="00C1737F" w:rsidRDefault="00C1737F" w:rsidP="00C1737F">
      <w:pPr>
        <w:spacing w:after="0" w:line="259" w:lineRule="auto"/>
        <w:ind w:firstLine="567"/>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 xml:space="preserve">6. </w:t>
      </w:r>
      <w:r w:rsidR="00BE3C0F" w:rsidRPr="00C1737F">
        <w:rPr>
          <w:rFonts w:ascii="Times New Roman" w:eastAsia="Times New Roman" w:hAnsi="Times New Roman"/>
          <w:sz w:val="28"/>
          <w:szCs w:val="28"/>
          <w:lang w:val="kk-KZ" w:eastAsia="ru-RU"/>
        </w:rPr>
        <w:t xml:space="preserve">Студенттердің </w:t>
      </w:r>
      <w:r w:rsidRPr="00C1737F">
        <w:rPr>
          <w:rFonts w:ascii="Times New Roman" w:eastAsia="Times New Roman" w:hAnsi="Times New Roman"/>
          <w:sz w:val="28"/>
          <w:szCs w:val="28"/>
          <w:lang w:val="kk-KZ" w:eastAsia="ru-RU"/>
        </w:rPr>
        <w:t>мамандық бойынша кәсіптік қызметтің барлық түрлерін кешенді дамытуын, практикалық жұмыс үшін қажетті жалпы және кәсіби құзыреттіліктерін қалыптастыру;</w:t>
      </w:r>
    </w:p>
    <w:p w14:paraId="7A8354E8" w14:textId="77777777" w:rsidR="00C1737F" w:rsidRPr="00C1737F" w:rsidRDefault="00C1737F" w:rsidP="00C1737F">
      <w:pPr>
        <w:spacing w:after="0" w:line="259" w:lineRule="auto"/>
        <w:ind w:firstLine="567"/>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 xml:space="preserve">7. </w:t>
      </w:r>
      <w:r w:rsidR="00BE3C0F" w:rsidRPr="00C1737F">
        <w:rPr>
          <w:rFonts w:ascii="Times New Roman" w:eastAsia="Times New Roman" w:hAnsi="Times New Roman"/>
          <w:sz w:val="28"/>
          <w:szCs w:val="28"/>
          <w:lang w:val="kk-KZ" w:eastAsia="ru-RU"/>
        </w:rPr>
        <w:t xml:space="preserve">Персоналды </w:t>
      </w:r>
      <w:r w:rsidRPr="00C1737F">
        <w:rPr>
          <w:rFonts w:ascii="Times New Roman" w:eastAsia="Times New Roman" w:hAnsi="Times New Roman"/>
          <w:sz w:val="28"/>
          <w:szCs w:val="28"/>
          <w:lang w:val="kk-KZ" w:eastAsia="ru-RU"/>
        </w:rPr>
        <w:t>жетілдіру және инженерлік-оқытушылық кадрларды даярлау деңгейін арттыру;</w:t>
      </w:r>
    </w:p>
    <w:p w14:paraId="1B5D4E8E" w14:textId="77777777" w:rsidR="00C1737F" w:rsidRPr="00C1737F" w:rsidRDefault="00C1737F" w:rsidP="00C1737F">
      <w:pPr>
        <w:spacing w:after="0" w:line="259" w:lineRule="auto"/>
        <w:ind w:firstLine="567"/>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 xml:space="preserve">8. </w:t>
      </w:r>
      <w:r w:rsidR="00BE3C0F" w:rsidRPr="00C1737F">
        <w:rPr>
          <w:rFonts w:ascii="Times New Roman" w:eastAsia="Times New Roman" w:hAnsi="Times New Roman"/>
          <w:sz w:val="28"/>
          <w:szCs w:val="28"/>
          <w:lang w:val="kk-KZ" w:eastAsia="ru-RU"/>
        </w:rPr>
        <w:t xml:space="preserve">Колледждің </w:t>
      </w:r>
      <w:r w:rsidRPr="00C1737F">
        <w:rPr>
          <w:rFonts w:ascii="Times New Roman" w:eastAsia="Times New Roman" w:hAnsi="Times New Roman"/>
          <w:sz w:val="28"/>
          <w:szCs w:val="28"/>
          <w:lang w:val="kk-KZ" w:eastAsia="ru-RU"/>
        </w:rPr>
        <w:t>қызметін қаржылық қамтамасыз етуді жетілдіру;</w:t>
      </w:r>
    </w:p>
    <w:p w14:paraId="659B643E" w14:textId="77777777" w:rsidR="00C1737F" w:rsidRPr="00C1737F" w:rsidRDefault="00C1737F" w:rsidP="00C1737F">
      <w:pPr>
        <w:spacing w:after="0" w:line="259" w:lineRule="auto"/>
        <w:ind w:firstLine="567"/>
        <w:jc w:val="both"/>
        <w:rPr>
          <w:rFonts w:ascii="Times New Roman" w:eastAsia="Times New Roman" w:hAnsi="Times New Roman"/>
          <w:sz w:val="28"/>
          <w:szCs w:val="28"/>
          <w:lang w:val="kk-KZ" w:eastAsia="ru-RU"/>
        </w:rPr>
      </w:pPr>
      <w:r w:rsidRPr="00C1737F">
        <w:rPr>
          <w:rFonts w:ascii="Times New Roman" w:eastAsia="Times New Roman" w:hAnsi="Times New Roman"/>
          <w:sz w:val="28"/>
          <w:szCs w:val="28"/>
          <w:lang w:val="kk-KZ" w:eastAsia="ru-RU"/>
        </w:rPr>
        <w:t>9. Колледждегі білім сапасының менеджментін жүйелеу.</w:t>
      </w:r>
    </w:p>
    <w:p w14:paraId="15618361" w14:textId="77777777" w:rsidR="00C1737F" w:rsidRPr="00C1737F" w:rsidRDefault="00C1737F" w:rsidP="00C1737F">
      <w:pPr>
        <w:spacing w:after="0" w:line="259" w:lineRule="auto"/>
        <w:jc w:val="both"/>
        <w:rPr>
          <w:rFonts w:ascii="Times New Roman" w:eastAsia="Times New Roman" w:hAnsi="Times New Roman"/>
          <w:sz w:val="28"/>
          <w:szCs w:val="28"/>
          <w:lang w:val="kk-KZ" w:eastAsia="ru-RU"/>
        </w:rPr>
      </w:pPr>
    </w:p>
    <w:p w14:paraId="58F9E672" w14:textId="77777777" w:rsidR="00C1737F" w:rsidRPr="00C1737F" w:rsidRDefault="00C1737F" w:rsidP="00D811AA">
      <w:pPr>
        <w:spacing w:after="0" w:line="240" w:lineRule="auto"/>
        <w:ind w:firstLine="567"/>
        <w:rPr>
          <w:rFonts w:ascii="Times New Roman" w:eastAsia="Times New Roman" w:hAnsi="Times New Roman"/>
          <w:b/>
          <w:sz w:val="28"/>
          <w:szCs w:val="28"/>
          <w:lang w:val="kk-KZ" w:eastAsia="ru-RU"/>
        </w:rPr>
      </w:pPr>
      <w:r w:rsidRPr="00C1737F">
        <w:rPr>
          <w:rFonts w:ascii="Times New Roman" w:eastAsia="Times New Roman" w:hAnsi="Times New Roman"/>
          <w:b/>
          <w:sz w:val="28"/>
          <w:szCs w:val="28"/>
          <w:lang w:val="kk-KZ" w:eastAsia="ru-RU"/>
        </w:rPr>
        <w:t>Колледж дамуының қысқаша тарихы</w:t>
      </w:r>
    </w:p>
    <w:p w14:paraId="060A84D3" w14:textId="77777777" w:rsidR="00C1737F" w:rsidRPr="00EE0D9A" w:rsidRDefault="00C1737F" w:rsidP="00C1737F">
      <w:pPr>
        <w:spacing w:after="0" w:line="240" w:lineRule="auto"/>
        <w:jc w:val="both"/>
        <w:rPr>
          <w:rFonts w:ascii="Times New Roman" w:eastAsia="Times New Roman" w:hAnsi="Times New Roman"/>
          <w:color w:val="0D0D0D"/>
          <w:sz w:val="28"/>
          <w:szCs w:val="28"/>
          <w:lang w:val="kk-KZ" w:eastAsia="ru-RU"/>
        </w:rPr>
      </w:pPr>
      <w:r w:rsidRPr="00C1737F">
        <w:rPr>
          <w:rFonts w:ascii="Times New Roman" w:eastAsia="Times New Roman" w:hAnsi="Times New Roman"/>
          <w:b/>
          <w:sz w:val="28"/>
          <w:szCs w:val="28"/>
          <w:lang w:val="kk-KZ" w:eastAsia="ru-RU"/>
        </w:rPr>
        <w:t>       </w:t>
      </w:r>
      <w:r w:rsidRPr="00EE0D9A">
        <w:rPr>
          <w:rFonts w:ascii="Times New Roman" w:eastAsia="Times New Roman" w:hAnsi="Times New Roman"/>
          <w:color w:val="0D0D0D"/>
          <w:sz w:val="28"/>
          <w:szCs w:val="28"/>
          <w:lang w:val="kk-KZ" w:eastAsia="ru-RU"/>
        </w:rPr>
        <w:t>Атырау облысы Білім беру басқармасының  Атырау сервис колледжі коммуналдық мемлекеттік  қазыналық кәсіпорнының  негізі -</w:t>
      </w:r>
      <w:r w:rsidRPr="00EE0D9A">
        <w:rPr>
          <w:rFonts w:ascii="Times New Roman" w:eastAsia="Times New Roman" w:hAnsi="Times New Roman"/>
          <w:b/>
          <w:i/>
          <w:color w:val="0D0D0D"/>
          <w:sz w:val="28"/>
          <w:szCs w:val="28"/>
          <w:lang w:val="kk-KZ" w:eastAsia="ru-RU"/>
        </w:rPr>
        <w:t xml:space="preserve"> </w:t>
      </w:r>
      <w:r w:rsidRPr="00EE0D9A">
        <w:rPr>
          <w:rFonts w:ascii="Times New Roman" w:eastAsia="Times New Roman" w:hAnsi="Times New Roman"/>
          <w:color w:val="0D0D0D"/>
          <w:sz w:val="28"/>
          <w:szCs w:val="28"/>
          <w:lang w:val="kk-KZ" w:eastAsia="ru-RU"/>
        </w:rPr>
        <w:t>1960 жылдың 23 тамызында техникалық училище ретінде химия өндірісі саласындағы  жұмысшыларды  дайындау  үшін  қаланды.</w:t>
      </w:r>
    </w:p>
    <w:p w14:paraId="5C964B39" w14:textId="77777777" w:rsidR="00C1737F" w:rsidRPr="00EE0D9A" w:rsidRDefault="00C1737F" w:rsidP="00C1737F">
      <w:pPr>
        <w:spacing w:after="0" w:line="240" w:lineRule="auto"/>
        <w:jc w:val="both"/>
        <w:rPr>
          <w:rFonts w:ascii="Times New Roman" w:eastAsia="Times New Roman" w:hAnsi="Times New Roman"/>
          <w:color w:val="0D0D0D"/>
          <w:sz w:val="28"/>
          <w:szCs w:val="28"/>
          <w:lang w:val="kk-KZ" w:eastAsia="ru-RU"/>
        </w:rPr>
      </w:pPr>
      <w:r w:rsidRPr="00EE0D9A">
        <w:rPr>
          <w:rFonts w:ascii="Times New Roman" w:eastAsia="Times New Roman" w:hAnsi="Times New Roman"/>
          <w:color w:val="0D0D0D"/>
          <w:sz w:val="28"/>
          <w:szCs w:val="28"/>
          <w:lang w:val="kk-KZ" w:eastAsia="ru-RU"/>
        </w:rPr>
        <w:t>-  1962 жылы алғаш 196 түлек оқу бітіріп шықты</w:t>
      </w:r>
    </w:p>
    <w:p w14:paraId="0CD0A8DF" w14:textId="77777777" w:rsidR="00C1737F" w:rsidRPr="00EE0D9A" w:rsidRDefault="00C1737F" w:rsidP="00C1737F">
      <w:pPr>
        <w:spacing w:after="0" w:line="240" w:lineRule="auto"/>
        <w:ind w:firstLine="567"/>
        <w:jc w:val="both"/>
        <w:rPr>
          <w:rFonts w:ascii="Times New Roman" w:eastAsia="Times New Roman" w:hAnsi="Times New Roman"/>
          <w:color w:val="0D0D0D"/>
          <w:sz w:val="28"/>
          <w:szCs w:val="28"/>
          <w:lang w:val="kk-KZ" w:eastAsia="ru-RU"/>
        </w:rPr>
      </w:pPr>
      <w:r w:rsidRPr="00EE0D9A">
        <w:rPr>
          <w:rFonts w:ascii="Times New Roman" w:eastAsia="Times New Roman" w:hAnsi="Times New Roman"/>
          <w:color w:val="0D0D0D"/>
          <w:sz w:val="28"/>
          <w:szCs w:val="28"/>
          <w:lang w:val="kk-KZ" w:eastAsia="ru-RU"/>
        </w:rPr>
        <w:t>-  1960-1964 жылдары орташа жылдық есеппен оқушылар құрамы 300-350 адамды құрады, ал Гурьев химиялық зауытының кірістірілуімен  оқушы құрамы жылына 300-500 адамды құрады.</w:t>
      </w:r>
    </w:p>
    <w:p w14:paraId="3BEB1A5A" w14:textId="77777777" w:rsidR="00C1737F" w:rsidRPr="00EE0D9A" w:rsidRDefault="00C1737F" w:rsidP="00C1737F">
      <w:pPr>
        <w:spacing w:after="0" w:line="240" w:lineRule="auto"/>
        <w:ind w:firstLine="567"/>
        <w:jc w:val="both"/>
        <w:rPr>
          <w:rFonts w:ascii="Times New Roman" w:eastAsia="Times New Roman" w:hAnsi="Times New Roman"/>
          <w:color w:val="0D0D0D"/>
          <w:sz w:val="28"/>
          <w:szCs w:val="28"/>
          <w:lang w:val="kk-KZ" w:eastAsia="ru-RU"/>
        </w:rPr>
      </w:pPr>
      <w:r w:rsidRPr="00EE0D9A">
        <w:rPr>
          <w:rFonts w:ascii="Times New Roman" w:eastAsia="Times New Roman" w:hAnsi="Times New Roman"/>
          <w:color w:val="0D0D0D"/>
          <w:sz w:val="28"/>
          <w:szCs w:val="28"/>
          <w:lang w:val="kk-KZ" w:eastAsia="ru-RU"/>
        </w:rPr>
        <w:t>-  1973 жылға дейін  училище №13 ГКТУ техникалық училище ережесімен жұмыс жасады</w:t>
      </w:r>
    </w:p>
    <w:p w14:paraId="455EB008" w14:textId="77777777" w:rsidR="00C1737F" w:rsidRPr="00EE0D9A" w:rsidRDefault="00C1737F" w:rsidP="00C1737F">
      <w:pPr>
        <w:spacing w:after="0" w:line="240" w:lineRule="auto"/>
        <w:ind w:firstLine="567"/>
        <w:jc w:val="both"/>
        <w:rPr>
          <w:rFonts w:ascii="Times New Roman" w:eastAsia="Times New Roman" w:hAnsi="Times New Roman"/>
          <w:color w:val="0D0D0D"/>
          <w:sz w:val="28"/>
          <w:szCs w:val="28"/>
          <w:lang w:val="kk-KZ" w:eastAsia="ru-RU"/>
        </w:rPr>
      </w:pPr>
      <w:r w:rsidRPr="00EE0D9A">
        <w:rPr>
          <w:rFonts w:ascii="Times New Roman" w:eastAsia="Times New Roman" w:hAnsi="Times New Roman"/>
          <w:color w:val="0D0D0D"/>
          <w:sz w:val="28"/>
          <w:szCs w:val="28"/>
          <w:lang w:val="kk-KZ" w:eastAsia="ru-RU"/>
        </w:rPr>
        <w:t>-  1984 жылы орта №4 КТУ болып өзгертілді.</w:t>
      </w:r>
    </w:p>
    <w:p w14:paraId="5C940BBB" w14:textId="77777777" w:rsidR="00C1737F" w:rsidRPr="00EE0D9A" w:rsidRDefault="00C1737F" w:rsidP="00C1737F">
      <w:pPr>
        <w:spacing w:after="0" w:line="240" w:lineRule="auto"/>
        <w:ind w:firstLine="567"/>
        <w:jc w:val="both"/>
        <w:rPr>
          <w:rFonts w:ascii="Times New Roman" w:eastAsia="Times New Roman" w:hAnsi="Times New Roman"/>
          <w:color w:val="0D0D0D"/>
          <w:sz w:val="28"/>
          <w:szCs w:val="28"/>
          <w:lang w:val="kk-KZ" w:eastAsia="ru-RU"/>
        </w:rPr>
      </w:pPr>
      <w:r w:rsidRPr="00EE0D9A">
        <w:rPr>
          <w:rFonts w:ascii="Times New Roman" w:eastAsia="Times New Roman" w:hAnsi="Times New Roman"/>
          <w:color w:val="0D0D0D"/>
          <w:sz w:val="28"/>
          <w:szCs w:val="28"/>
          <w:lang w:val="kk-KZ" w:eastAsia="ru-RU"/>
        </w:rPr>
        <w:t>- 1993 жылы №1 жоғары техникалық училище болып өзгертілді.</w:t>
      </w:r>
    </w:p>
    <w:p w14:paraId="3692E332" w14:textId="77777777" w:rsidR="00C1737F" w:rsidRPr="00EE0D9A" w:rsidRDefault="00C1737F" w:rsidP="00C1737F">
      <w:pPr>
        <w:spacing w:after="0" w:line="240" w:lineRule="auto"/>
        <w:ind w:firstLine="567"/>
        <w:jc w:val="both"/>
        <w:rPr>
          <w:rFonts w:ascii="Times New Roman" w:eastAsia="Times New Roman" w:hAnsi="Times New Roman"/>
          <w:color w:val="0D0D0D"/>
          <w:sz w:val="28"/>
          <w:szCs w:val="28"/>
          <w:lang w:val="kk-KZ" w:eastAsia="ru-RU"/>
        </w:rPr>
      </w:pPr>
      <w:r w:rsidRPr="00EE0D9A">
        <w:rPr>
          <w:rFonts w:ascii="Times New Roman" w:eastAsia="Times New Roman" w:hAnsi="Times New Roman"/>
          <w:color w:val="0D0D0D"/>
          <w:sz w:val="28"/>
          <w:szCs w:val="28"/>
          <w:lang w:val="kk-KZ" w:eastAsia="ru-RU"/>
        </w:rPr>
        <w:t>-  1996 жылы №1 кәсіптік техникалық училище болып өзгертілді.</w:t>
      </w:r>
    </w:p>
    <w:p w14:paraId="3C22BBF9" w14:textId="77777777" w:rsidR="00C1737F" w:rsidRPr="00EE0D9A" w:rsidRDefault="00C1737F" w:rsidP="00C1737F">
      <w:pPr>
        <w:spacing w:after="0" w:line="240" w:lineRule="auto"/>
        <w:ind w:firstLine="567"/>
        <w:jc w:val="both"/>
        <w:rPr>
          <w:rFonts w:ascii="Times New Roman" w:eastAsia="Times New Roman" w:hAnsi="Times New Roman"/>
          <w:color w:val="0D0D0D"/>
          <w:sz w:val="28"/>
          <w:szCs w:val="28"/>
          <w:lang w:val="kk-KZ" w:eastAsia="ru-RU"/>
        </w:rPr>
      </w:pPr>
      <w:r w:rsidRPr="00EE0D9A">
        <w:rPr>
          <w:rFonts w:ascii="Times New Roman" w:eastAsia="Times New Roman" w:hAnsi="Times New Roman"/>
          <w:color w:val="0D0D0D"/>
          <w:sz w:val="28"/>
          <w:szCs w:val="28"/>
          <w:lang w:val="kk-KZ" w:eastAsia="ru-RU"/>
        </w:rPr>
        <w:t>- 2003 жылы 03 қыркүйекте Атырау облысы білім беру басқармасының №11 бұйрығы негізінде  №1 Кәсіптік лицей мемлекеттік мекемесі болып өзгертілді.</w:t>
      </w:r>
    </w:p>
    <w:p w14:paraId="1B920BE3" w14:textId="77777777" w:rsidR="00C1737F" w:rsidRPr="00EE0D9A" w:rsidRDefault="00C1737F" w:rsidP="00C1737F">
      <w:pPr>
        <w:spacing w:after="0" w:line="240" w:lineRule="auto"/>
        <w:ind w:firstLine="567"/>
        <w:jc w:val="both"/>
        <w:rPr>
          <w:rFonts w:ascii="Times New Roman" w:eastAsia="Times New Roman" w:hAnsi="Times New Roman"/>
          <w:color w:val="0D0D0D"/>
          <w:sz w:val="28"/>
          <w:szCs w:val="28"/>
          <w:lang w:val="kk-KZ" w:eastAsia="ru-RU"/>
        </w:rPr>
      </w:pPr>
      <w:r w:rsidRPr="00EE0D9A">
        <w:rPr>
          <w:rFonts w:ascii="Times New Roman" w:eastAsia="Times New Roman" w:hAnsi="Times New Roman"/>
          <w:color w:val="0D0D0D"/>
          <w:sz w:val="28"/>
          <w:szCs w:val="28"/>
          <w:lang w:val="kk-KZ" w:eastAsia="ru-RU"/>
        </w:rPr>
        <w:t>- 2012 жылы 4 шілдеде Атырау  облысы  әкімінің   № 170  қаулысы   негізінде №1 Кәсіптік лицей атауы Атырау сервис колледжі мемлекеттік мекемесі болып өзгертілді.</w:t>
      </w:r>
    </w:p>
    <w:p w14:paraId="4CDEC16E" w14:textId="77777777" w:rsidR="00C1737F" w:rsidRPr="00EE0D9A" w:rsidRDefault="00C1737F" w:rsidP="00C1737F">
      <w:pPr>
        <w:spacing w:after="0" w:line="240" w:lineRule="auto"/>
        <w:ind w:firstLine="567"/>
        <w:jc w:val="both"/>
        <w:rPr>
          <w:rFonts w:ascii="Times New Roman" w:eastAsia="Times New Roman" w:hAnsi="Times New Roman"/>
          <w:color w:val="0D0D0D"/>
          <w:sz w:val="28"/>
          <w:szCs w:val="28"/>
          <w:lang w:val="kk-KZ" w:eastAsia="ru-RU"/>
        </w:rPr>
      </w:pPr>
      <w:r w:rsidRPr="00EE0D9A">
        <w:rPr>
          <w:rFonts w:ascii="Times New Roman" w:eastAsia="Times New Roman" w:hAnsi="Times New Roman"/>
          <w:color w:val="0D0D0D"/>
          <w:sz w:val="28"/>
          <w:szCs w:val="28"/>
          <w:lang w:val="kk-KZ" w:eastAsia="ru-RU"/>
        </w:rPr>
        <w:t>- 2013 жылы 23 қаңтарда Атырау облысы акиматының № 21 қаулысы негізінде Атырау сервис колледжі мемлекеттік мекемесі атауы  Атырау облысы Білім беру басқармасының «Атырау сервис колледжі»  коммуналдық мемлекеттік  қазыналық кәсіпорны  болып өзгертілді.</w:t>
      </w:r>
    </w:p>
    <w:p w14:paraId="18AF7B1F" w14:textId="77777777" w:rsidR="00C1737F" w:rsidRPr="00EE0D9A" w:rsidRDefault="00C1737F" w:rsidP="00C1737F">
      <w:pPr>
        <w:pStyle w:val="1"/>
        <w:tabs>
          <w:tab w:val="left" w:pos="63"/>
          <w:tab w:val="left" w:pos="1134"/>
          <w:tab w:val="left" w:pos="8647"/>
        </w:tabs>
        <w:spacing w:after="0" w:line="240" w:lineRule="auto"/>
        <w:ind w:left="0"/>
        <w:jc w:val="both"/>
        <w:rPr>
          <w:rFonts w:ascii="Times New Roman" w:eastAsia="Times New Roman" w:hAnsi="Times New Roman"/>
          <w:sz w:val="28"/>
          <w:szCs w:val="28"/>
          <w:lang w:val="kk-KZ" w:eastAsia="ru-RU"/>
        </w:rPr>
      </w:pPr>
      <w:r w:rsidRPr="00EE0D9A">
        <w:rPr>
          <w:rFonts w:ascii="Times New Roman" w:eastAsia="Times New Roman" w:hAnsi="Times New Roman"/>
          <w:sz w:val="28"/>
          <w:szCs w:val="28"/>
          <w:lang w:val="kk-KZ" w:eastAsia="ru-RU"/>
        </w:rPr>
        <w:t xml:space="preserve"> Қазіргі уақытта </w:t>
      </w:r>
      <w:r w:rsidRPr="00FE3823">
        <w:rPr>
          <w:rFonts w:ascii="Times New Roman" w:hAnsi="Times New Roman"/>
          <w:sz w:val="28"/>
          <w:szCs w:val="28"/>
          <w:lang w:val="kk-KZ"/>
        </w:rPr>
        <w:t>0508000 «Тамақтандыруды ұйымдастыру»</w:t>
      </w:r>
      <w:r w:rsidRPr="00EE0D9A">
        <w:rPr>
          <w:rFonts w:ascii="Times New Roman" w:eastAsia="Times New Roman" w:hAnsi="Times New Roman"/>
          <w:sz w:val="28"/>
          <w:szCs w:val="28"/>
          <w:lang w:val="kk-KZ" w:eastAsia="ru-RU"/>
        </w:rPr>
        <w:t xml:space="preserve"> мамандығы бойынша</w:t>
      </w:r>
      <w:r>
        <w:rPr>
          <w:rFonts w:ascii="Times New Roman" w:eastAsia="Times New Roman" w:hAnsi="Times New Roman"/>
          <w:sz w:val="28"/>
          <w:szCs w:val="28"/>
          <w:lang w:val="kk-KZ" w:eastAsia="ru-RU"/>
        </w:rPr>
        <w:t xml:space="preserve"> к</w:t>
      </w:r>
      <w:r w:rsidRPr="00FE3823">
        <w:rPr>
          <w:rFonts w:ascii="Times New Roman" w:hAnsi="Times New Roman"/>
          <w:sz w:val="28"/>
          <w:szCs w:val="28"/>
          <w:lang w:val="kk-KZ"/>
        </w:rPr>
        <w:t xml:space="preserve">әсіби біліктілік </w:t>
      </w:r>
      <w:r>
        <w:rPr>
          <w:rFonts w:ascii="Times New Roman" w:hAnsi="Times New Roman"/>
          <w:sz w:val="28"/>
          <w:szCs w:val="28"/>
          <w:lang w:val="kk-KZ"/>
        </w:rPr>
        <w:t xml:space="preserve"> </w:t>
      </w:r>
      <w:r w:rsidRPr="00EE0D9A">
        <w:rPr>
          <w:rFonts w:ascii="Times New Roman" w:eastAsia="Times New Roman" w:hAnsi="Times New Roman"/>
          <w:sz w:val="28"/>
          <w:szCs w:val="28"/>
          <w:lang w:val="kk-KZ" w:eastAsia="ru-RU"/>
        </w:rPr>
        <w:t>төмендегідей оқытылуда:</w:t>
      </w:r>
      <w:r>
        <w:rPr>
          <w:rFonts w:ascii="Times New Roman" w:eastAsia="Times New Roman" w:hAnsi="Times New Roman"/>
          <w:sz w:val="28"/>
          <w:szCs w:val="28"/>
          <w:lang w:val="kk-KZ" w:eastAsia="ru-RU"/>
        </w:rPr>
        <w:t xml:space="preserve"> </w:t>
      </w:r>
      <w:r w:rsidRPr="00FE3823">
        <w:rPr>
          <w:rFonts w:ascii="Times New Roman" w:hAnsi="Times New Roman"/>
          <w:sz w:val="28"/>
          <w:szCs w:val="28"/>
          <w:lang w:val="kk-KZ"/>
        </w:rPr>
        <w:t>050</w:t>
      </w:r>
      <w:r>
        <w:rPr>
          <w:rFonts w:ascii="Times New Roman" w:hAnsi="Times New Roman"/>
          <w:sz w:val="28"/>
          <w:szCs w:val="28"/>
          <w:lang w:val="kk-KZ"/>
        </w:rPr>
        <w:t>8</w:t>
      </w:r>
      <w:r w:rsidRPr="00FE3823">
        <w:rPr>
          <w:rFonts w:ascii="Times New Roman" w:hAnsi="Times New Roman"/>
          <w:sz w:val="28"/>
          <w:szCs w:val="28"/>
          <w:lang w:val="kk-KZ"/>
        </w:rPr>
        <w:t>01 2 «Аспаз»</w:t>
      </w:r>
      <w:r>
        <w:rPr>
          <w:rFonts w:ascii="Times New Roman" w:hAnsi="Times New Roman"/>
          <w:sz w:val="28"/>
          <w:szCs w:val="28"/>
          <w:lang w:val="kk-KZ"/>
        </w:rPr>
        <w:t xml:space="preserve">,                               </w:t>
      </w:r>
      <w:r w:rsidRPr="00EE0D9A">
        <w:rPr>
          <w:rFonts w:ascii="Times New Roman" w:hAnsi="Times New Roman"/>
          <w:sz w:val="28"/>
          <w:szCs w:val="28"/>
          <w:lang w:val="kk-KZ"/>
        </w:rPr>
        <w:t>050</w:t>
      </w:r>
      <w:r>
        <w:rPr>
          <w:rFonts w:ascii="Times New Roman" w:hAnsi="Times New Roman"/>
          <w:sz w:val="28"/>
          <w:szCs w:val="28"/>
          <w:lang w:val="kk-KZ"/>
        </w:rPr>
        <w:t>8</w:t>
      </w:r>
      <w:r w:rsidRPr="00EE0D9A">
        <w:rPr>
          <w:rFonts w:ascii="Times New Roman" w:hAnsi="Times New Roman"/>
          <w:sz w:val="28"/>
          <w:szCs w:val="28"/>
          <w:lang w:val="kk-KZ"/>
        </w:rPr>
        <w:t>0</w:t>
      </w:r>
      <w:r>
        <w:rPr>
          <w:rFonts w:ascii="Times New Roman" w:hAnsi="Times New Roman"/>
          <w:sz w:val="28"/>
          <w:szCs w:val="28"/>
          <w:lang w:val="kk-KZ"/>
        </w:rPr>
        <w:t>2</w:t>
      </w:r>
      <w:r w:rsidRPr="00EE0D9A">
        <w:rPr>
          <w:rFonts w:ascii="Times New Roman" w:hAnsi="Times New Roman"/>
          <w:sz w:val="28"/>
          <w:szCs w:val="28"/>
          <w:lang w:val="kk-KZ"/>
        </w:rPr>
        <w:t xml:space="preserve"> 2 «</w:t>
      </w:r>
      <w:r w:rsidRPr="00FE3823">
        <w:rPr>
          <w:rFonts w:ascii="Times New Roman" w:hAnsi="Times New Roman"/>
          <w:sz w:val="28"/>
          <w:szCs w:val="28"/>
          <w:lang w:val="kk-KZ"/>
        </w:rPr>
        <w:t>Кондитер</w:t>
      </w:r>
      <w:r w:rsidRPr="00EE0D9A">
        <w:rPr>
          <w:rFonts w:ascii="Times New Roman" w:hAnsi="Times New Roman"/>
          <w:sz w:val="28"/>
          <w:szCs w:val="28"/>
          <w:lang w:val="kk-KZ"/>
        </w:rPr>
        <w:t>»</w:t>
      </w:r>
      <w:r>
        <w:rPr>
          <w:rFonts w:ascii="Times New Roman" w:hAnsi="Times New Roman"/>
          <w:sz w:val="28"/>
          <w:szCs w:val="28"/>
          <w:lang w:val="kk-KZ"/>
        </w:rPr>
        <w:t xml:space="preserve">, </w:t>
      </w:r>
      <w:r w:rsidRPr="00EE0D9A">
        <w:rPr>
          <w:rFonts w:ascii="Times New Roman" w:hAnsi="Times New Roman"/>
          <w:sz w:val="28"/>
          <w:szCs w:val="28"/>
          <w:lang w:val="kk-KZ"/>
        </w:rPr>
        <w:t>0508072 «Метрдотель»</w:t>
      </w:r>
      <w:r>
        <w:rPr>
          <w:rFonts w:ascii="Times New Roman" w:hAnsi="Times New Roman"/>
          <w:sz w:val="28"/>
          <w:szCs w:val="28"/>
          <w:lang w:val="kk-KZ"/>
        </w:rPr>
        <w:t xml:space="preserve"> </w:t>
      </w:r>
    </w:p>
    <w:p w14:paraId="1F1305CB" w14:textId="77777777" w:rsidR="00C1737F" w:rsidRPr="00EE0D9A" w:rsidRDefault="00C1737F" w:rsidP="00C1737F">
      <w:pPr>
        <w:spacing w:after="0" w:line="240" w:lineRule="auto"/>
        <w:jc w:val="both"/>
        <w:rPr>
          <w:rFonts w:ascii="Times New Roman" w:eastAsia="Times New Roman" w:hAnsi="Times New Roman"/>
          <w:sz w:val="28"/>
          <w:szCs w:val="28"/>
          <w:lang w:val="kk-KZ" w:eastAsia="ru-RU"/>
        </w:rPr>
      </w:pPr>
      <w:r w:rsidRPr="00EE0D9A">
        <w:rPr>
          <w:rFonts w:ascii="Times New Roman" w:eastAsia="Times New Roman" w:hAnsi="Times New Roman"/>
          <w:sz w:val="28"/>
          <w:szCs w:val="28"/>
          <w:lang w:val="kk-KZ" w:eastAsia="ru-RU"/>
        </w:rPr>
        <w:t xml:space="preserve">        Колледж кұ</w:t>
      </w:r>
      <w:r>
        <w:rPr>
          <w:rFonts w:ascii="Times New Roman" w:eastAsia="Times New Roman" w:hAnsi="Times New Roman"/>
          <w:sz w:val="28"/>
          <w:szCs w:val="28"/>
          <w:lang w:val="kk-KZ" w:eastAsia="ru-RU"/>
        </w:rPr>
        <w:t>рылғ</w:t>
      </w:r>
      <w:r w:rsidRPr="00EE0D9A">
        <w:rPr>
          <w:rFonts w:ascii="Times New Roman" w:eastAsia="Times New Roman" w:hAnsi="Times New Roman"/>
          <w:sz w:val="28"/>
          <w:szCs w:val="28"/>
          <w:lang w:val="kk-KZ" w:eastAsia="ru-RU"/>
        </w:rPr>
        <w:t xml:space="preserve">ан  уақыт ішінде </w:t>
      </w:r>
      <w:r w:rsidRPr="00FE3823">
        <w:rPr>
          <w:rFonts w:ascii="Times New Roman" w:hAnsi="Times New Roman"/>
          <w:sz w:val="28"/>
          <w:szCs w:val="28"/>
          <w:lang w:val="kk-KZ"/>
        </w:rPr>
        <w:t>«Тамақтандыруды ұйымдастыру»</w:t>
      </w:r>
      <w:r w:rsidRPr="00EE0D9A">
        <w:rPr>
          <w:rFonts w:ascii="Times New Roman" w:eastAsia="Times New Roman" w:hAnsi="Times New Roman"/>
          <w:sz w:val="28"/>
          <w:szCs w:val="28"/>
          <w:lang w:val="kk-KZ" w:eastAsia="ru-RU"/>
        </w:rPr>
        <w:t xml:space="preserve">  мамандығын </w:t>
      </w:r>
      <w:r>
        <w:rPr>
          <w:rFonts w:ascii="Times New Roman" w:eastAsia="Times New Roman" w:hAnsi="Times New Roman"/>
          <w:sz w:val="28"/>
          <w:szCs w:val="28"/>
          <w:lang w:val="kk-KZ" w:eastAsia="ru-RU"/>
        </w:rPr>
        <w:t>7</w:t>
      </w:r>
      <w:r w:rsidRPr="00EE0D9A">
        <w:rPr>
          <w:rFonts w:ascii="Times New Roman" w:eastAsia="Times New Roman" w:hAnsi="Times New Roman"/>
          <w:sz w:val="28"/>
          <w:szCs w:val="28"/>
          <w:lang w:val="kk-KZ" w:eastAsia="ru-RU"/>
        </w:rPr>
        <w:t>5</w:t>
      </w:r>
      <w:r>
        <w:rPr>
          <w:rFonts w:ascii="Times New Roman" w:eastAsia="Times New Roman" w:hAnsi="Times New Roman"/>
          <w:sz w:val="28"/>
          <w:szCs w:val="28"/>
          <w:lang w:val="kk-KZ" w:eastAsia="ru-RU"/>
        </w:rPr>
        <w:t>0</w:t>
      </w:r>
      <w:r w:rsidRPr="00EE0D9A">
        <w:rPr>
          <w:rFonts w:ascii="Times New Roman" w:eastAsia="Times New Roman" w:hAnsi="Times New Roman"/>
          <w:sz w:val="28"/>
          <w:szCs w:val="28"/>
          <w:lang w:val="kk-KZ" w:eastAsia="ru-RU"/>
        </w:rPr>
        <w:t>00-</w:t>
      </w:r>
      <w:r>
        <w:rPr>
          <w:rFonts w:ascii="Times New Roman" w:eastAsia="Times New Roman" w:hAnsi="Times New Roman"/>
          <w:sz w:val="28"/>
          <w:szCs w:val="28"/>
          <w:lang w:val="kk-KZ" w:eastAsia="ru-RU"/>
        </w:rPr>
        <w:t>нан</w:t>
      </w:r>
      <w:r w:rsidRPr="00EE0D9A">
        <w:rPr>
          <w:rFonts w:ascii="Times New Roman" w:eastAsia="Times New Roman" w:hAnsi="Times New Roman"/>
          <w:sz w:val="28"/>
          <w:szCs w:val="28"/>
          <w:lang w:val="kk-KZ" w:eastAsia="ru-RU"/>
        </w:rPr>
        <w:t xml:space="preserve"> астам студент бітірді. Студенттердің алғашқы жиынтығы </w:t>
      </w:r>
      <w:r w:rsidRPr="00FE3823">
        <w:rPr>
          <w:rFonts w:ascii="Times New Roman" w:hAnsi="Times New Roman"/>
          <w:sz w:val="28"/>
          <w:szCs w:val="28"/>
          <w:lang w:val="kk-KZ"/>
        </w:rPr>
        <w:t>«Аспаз»</w:t>
      </w:r>
      <w:r w:rsidRPr="00EE0D9A">
        <w:rPr>
          <w:rFonts w:ascii="Times New Roman" w:eastAsia="Times New Roman" w:hAnsi="Times New Roman"/>
          <w:sz w:val="28"/>
          <w:szCs w:val="28"/>
          <w:lang w:val="kk-KZ" w:eastAsia="ru-RU"/>
        </w:rPr>
        <w:t>, «</w:t>
      </w:r>
      <w:r>
        <w:rPr>
          <w:rFonts w:ascii="Times New Roman" w:eastAsia="Times New Roman" w:hAnsi="Times New Roman"/>
          <w:sz w:val="28"/>
          <w:szCs w:val="28"/>
          <w:lang w:val="kk-KZ" w:eastAsia="ru-RU"/>
        </w:rPr>
        <w:t xml:space="preserve">Кондитер» </w:t>
      </w:r>
      <w:r w:rsidRPr="00EE0D9A">
        <w:rPr>
          <w:rFonts w:ascii="Times New Roman" w:eastAsia="Times New Roman" w:hAnsi="Times New Roman"/>
          <w:sz w:val="28"/>
          <w:szCs w:val="28"/>
          <w:lang w:val="kk-KZ" w:eastAsia="ru-RU"/>
        </w:rPr>
        <w:t>мамандықтары бойынша оқыды.</w:t>
      </w:r>
    </w:p>
    <w:p w14:paraId="37D1F2B2" w14:textId="77777777" w:rsidR="00C1737F" w:rsidRPr="00EE0D9A" w:rsidRDefault="00C1737F" w:rsidP="00C1737F">
      <w:pPr>
        <w:pStyle w:val="1"/>
        <w:tabs>
          <w:tab w:val="left" w:pos="63"/>
          <w:tab w:val="left" w:pos="1134"/>
          <w:tab w:val="left" w:pos="8647"/>
        </w:tabs>
        <w:spacing w:after="0" w:line="240" w:lineRule="auto"/>
        <w:ind w:left="0"/>
        <w:jc w:val="both"/>
        <w:rPr>
          <w:rFonts w:ascii="Times New Roman" w:eastAsia="Times New Roman" w:hAnsi="Times New Roman"/>
          <w:sz w:val="28"/>
          <w:szCs w:val="28"/>
          <w:lang w:val="kk-KZ" w:eastAsia="ru-RU"/>
        </w:rPr>
      </w:pPr>
      <w:r w:rsidRPr="00EE0D9A">
        <w:rPr>
          <w:rFonts w:ascii="Times New Roman" w:eastAsia="Times New Roman" w:hAnsi="Times New Roman"/>
          <w:b/>
          <w:sz w:val="28"/>
          <w:szCs w:val="28"/>
          <w:lang w:val="kk-KZ" w:eastAsia="ru-RU"/>
        </w:rPr>
        <w:lastRenderedPageBreak/>
        <w:t xml:space="preserve">        </w:t>
      </w:r>
      <w:r>
        <w:rPr>
          <w:rFonts w:ascii="Times New Roman" w:eastAsia="Times New Roman" w:hAnsi="Times New Roman"/>
          <w:sz w:val="28"/>
          <w:szCs w:val="28"/>
          <w:lang w:val="kk-KZ" w:eastAsia="ru-RU"/>
        </w:rPr>
        <w:t>201</w:t>
      </w:r>
      <w:r w:rsidRPr="00EE0D9A">
        <w:rPr>
          <w:rFonts w:ascii="Times New Roman" w:eastAsia="Times New Roman" w:hAnsi="Times New Roman"/>
          <w:sz w:val="28"/>
          <w:szCs w:val="28"/>
          <w:lang w:val="kk-KZ" w:eastAsia="ru-RU"/>
        </w:rPr>
        <w:t>7 жыл</w:t>
      </w:r>
      <w:r>
        <w:rPr>
          <w:rFonts w:ascii="Times New Roman" w:eastAsia="Times New Roman" w:hAnsi="Times New Roman"/>
          <w:sz w:val="28"/>
          <w:szCs w:val="28"/>
          <w:lang w:val="kk-KZ" w:eastAsia="ru-RU"/>
        </w:rPr>
        <w:t>дан бастап</w:t>
      </w:r>
      <w:r w:rsidRPr="00EE0D9A">
        <w:rPr>
          <w:rFonts w:ascii="Times New Roman" w:eastAsia="Times New Roman" w:hAnsi="Times New Roman"/>
          <w:sz w:val="28"/>
          <w:szCs w:val="28"/>
          <w:lang w:val="kk-KZ" w:eastAsia="ru-RU"/>
        </w:rPr>
        <w:t xml:space="preserve"> студенттер алғаш рет </w:t>
      </w:r>
      <w:r w:rsidRPr="00FE3823">
        <w:rPr>
          <w:rFonts w:ascii="Times New Roman" w:hAnsi="Times New Roman"/>
          <w:sz w:val="28"/>
          <w:szCs w:val="28"/>
          <w:lang w:val="kk-KZ"/>
        </w:rPr>
        <w:t>«Аспаз»</w:t>
      </w:r>
      <w:r>
        <w:rPr>
          <w:rFonts w:ascii="Times New Roman" w:hAnsi="Times New Roman"/>
          <w:sz w:val="28"/>
          <w:szCs w:val="28"/>
          <w:lang w:val="kk-KZ"/>
        </w:rPr>
        <w:t xml:space="preserve">,                               </w:t>
      </w:r>
      <w:r w:rsidRPr="00EE0D9A">
        <w:rPr>
          <w:rFonts w:ascii="Times New Roman" w:hAnsi="Times New Roman"/>
          <w:sz w:val="28"/>
          <w:szCs w:val="28"/>
          <w:lang w:val="kk-KZ"/>
        </w:rPr>
        <w:t>«</w:t>
      </w:r>
      <w:r w:rsidRPr="00FE3823">
        <w:rPr>
          <w:rFonts w:ascii="Times New Roman" w:hAnsi="Times New Roman"/>
          <w:sz w:val="28"/>
          <w:szCs w:val="28"/>
          <w:lang w:val="kk-KZ"/>
        </w:rPr>
        <w:t>Кондитер</w:t>
      </w:r>
      <w:r w:rsidRPr="00EE0D9A">
        <w:rPr>
          <w:rFonts w:ascii="Times New Roman" w:hAnsi="Times New Roman"/>
          <w:sz w:val="28"/>
          <w:szCs w:val="28"/>
          <w:lang w:val="kk-KZ"/>
        </w:rPr>
        <w:t>»</w:t>
      </w:r>
      <w:r>
        <w:rPr>
          <w:rFonts w:ascii="Times New Roman" w:hAnsi="Times New Roman"/>
          <w:sz w:val="28"/>
          <w:szCs w:val="28"/>
          <w:lang w:val="kk-KZ"/>
        </w:rPr>
        <w:t xml:space="preserve">, </w:t>
      </w:r>
      <w:r w:rsidRPr="00EE0D9A">
        <w:rPr>
          <w:rFonts w:ascii="Times New Roman" w:hAnsi="Times New Roman"/>
          <w:sz w:val="28"/>
          <w:szCs w:val="28"/>
          <w:lang w:val="kk-KZ"/>
        </w:rPr>
        <w:t>«Метрдотель»</w:t>
      </w:r>
      <w:r>
        <w:rPr>
          <w:rFonts w:ascii="Times New Roman" w:hAnsi="Times New Roman"/>
          <w:sz w:val="28"/>
          <w:szCs w:val="28"/>
          <w:lang w:val="kk-KZ"/>
        </w:rPr>
        <w:t xml:space="preserve"> </w:t>
      </w:r>
      <w:r w:rsidRPr="00EE0D9A">
        <w:rPr>
          <w:rFonts w:ascii="Times New Roman" w:eastAsia="Times New Roman" w:hAnsi="Times New Roman"/>
          <w:sz w:val="28"/>
          <w:szCs w:val="28"/>
          <w:lang w:val="kk-KZ" w:eastAsia="ru-RU"/>
        </w:rPr>
        <w:t>мамандығына қабылданды.</w:t>
      </w:r>
    </w:p>
    <w:p w14:paraId="0C58681D" w14:textId="77777777" w:rsidR="00C1737F" w:rsidRPr="00EE0D9A" w:rsidRDefault="00C1737F" w:rsidP="00C1737F">
      <w:pPr>
        <w:spacing w:after="0" w:line="240" w:lineRule="auto"/>
        <w:jc w:val="both"/>
        <w:rPr>
          <w:rFonts w:ascii="Times New Roman" w:eastAsia="Times New Roman" w:hAnsi="Times New Roman"/>
          <w:b/>
          <w:sz w:val="28"/>
          <w:szCs w:val="28"/>
          <w:lang w:val="kk-KZ" w:eastAsia="ru-RU"/>
        </w:rPr>
      </w:pPr>
      <w:r w:rsidRPr="00EE0D9A">
        <w:rPr>
          <w:rFonts w:ascii="Times New Roman" w:eastAsia="Times New Roman" w:hAnsi="Times New Roman"/>
          <w:b/>
          <w:sz w:val="28"/>
          <w:szCs w:val="28"/>
          <w:lang w:val="kk-KZ" w:eastAsia="ru-RU"/>
        </w:rPr>
        <w:t xml:space="preserve">        </w:t>
      </w:r>
      <w:r w:rsidRPr="00EE0D9A">
        <w:rPr>
          <w:rFonts w:ascii="Times New Roman" w:eastAsia="Times New Roman" w:hAnsi="Times New Roman"/>
          <w:sz w:val="28"/>
          <w:szCs w:val="28"/>
          <w:lang w:val="kk-KZ" w:eastAsia="ru-RU"/>
        </w:rPr>
        <w:t xml:space="preserve">Қазіргі уақытта колледжде </w:t>
      </w:r>
      <w:r>
        <w:rPr>
          <w:rFonts w:ascii="Times New Roman" w:eastAsia="Times New Roman" w:hAnsi="Times New Roman"/>
          <w:sz w:val="28"/>
          <w:szCs w:val="28"/>
          <w:lang w:val="kk-KZ" w:eastAsia="ru-RU"/>
        </w:rPr>
        <w:t>4</w:t>
      </w:r>
      <w:r w:rsidRPr="00EE0D9A">
        <w:rPr>
          <w:rFonts w:ascii="Times New Roman" w:eastAsia="Times New Roman" w:hAnsi="Times New Roman"/>
          <w:sz w:val="28"/>
          <w:szCs w:val="28"/>
          <w:lang w:val="kk-KZ" w:eastAsia="ru-RU"/>
        </w:rPr>
        <w:t xml:space="preserve"> өндірістік оқыту шебері  және </w:t>
      </w:r>
      <w:r>
        <w:rPr>
          <w:rFonts w:ascii="Times New Roman" w:eastAsia="Times New Roman" w:hAnsi="Times New Roman"/>
          <w:sz w:val="28"/>
          <w:szCs w:val="28"/>
          <w:lang w:val="kk-KZ" w:eastAsia="ru-RU"/>
        </w:rPr>
        <w:t>2</w:t>
      </w:r>
      <w:r w:rsidRPr="00EE0D9A">
        <w:rPr>
          <w:rFonts w:ascii="Times New Roman" w:eastAsia="Times New Roman" w:hAnsi="Times New Roman"/>
          <w:sz w:val="28"/>
          <w:szCs w:val="28"/>
          <w:lang w:val="kk-KZ" w:eastAsia="ru-RU"/>
        </w:rPr>
        <w:t xml:space="preserve"> арнайы пәндердің оқытушысы  жұмыс істейді:     </w:t>
      </w:r>
      <w:r w:rsidRPr="00EE0D9A">
        <w:rPr>
          <w:rFonts w:ascii="Times New Roman" w:eastAsia="Times New Roman" w:hAnsi="Times New Roman"/>
          <w:b/>
          <w:sz w:val="28"/>
          <w:szCs w:val="28"/>
          <w:lang w:val="kk-KZ" w:eastAsia="ru-RU"/>
        </w:rPr>
        <w:t>   </w:t>
      </w:r>
    </w:p>
    <w:p w14:paraId="369EE505" w14:textId="77777777" w:rsidR="00C1737F" w:rsidRDefault="00C1737F" w:rsidP="00C1737F">
      <w:pPr>
        <w:spacing w:after="0" w:line="240" w:lineRule="auto"/>
        <w:ind w:firstLine="567"/>
        <w:jc w:val="both"/>
        <w:rPr>
          <w:rFonts w:ascii="Times New Roman" w:eastAsia="Times New Roman" w:hAnsi="Times New Roman"/>
          <w:sz w:val="28"/>
          <w:szCs w:val="28"/>
          <w:lang w:val="kk-KZ" w:eastAsia="ru-RU"/>
        </w:rPr>
      </w:pPr>
      <w:r w:rsidRPr="00B1679A">
        <w:rPr>
          <w:rFonts w:ascii="Times New Roman" w:eastAsia="Times New Roman" w:hAnsi="Times New Roman"/>
          <w:sz w:val="28"/>
          <w:szCs w:val="28"/>
          <w:lang w:val="kk-KZ" w:eastAsia="ru-RU"/>
        </w:rPr>
        <w:t>2017 жылдың қараша айында колледж Мемлекеттік аттестаттаудан сәтті өтті және Қазақстан Республикасының «Лицензиялау туралы» Заңына сәйкес № 14015337 лицензия бойынша білім беру қызметімен айналысуға, сәйкес екенін көрсетті.</w:t>
      </w:r>
    </w:p>
    <w:p w14:paraId="08C4CB69" w14:textId="77777777" w:rsidR="00B1679A" w:rsidRPr="00265D2C" w:rsidRDefault="00B1679A" w:rsidP="00C1737F">
      <w:pPr>
        <w:spacing w:after="0" w:line="240" w:lineRule="auto"/>
        <w:ind w:firstLine="567"/>
        <w:jc w:val="both"/>
        <w:rPr>
          <w:rFonts w:ascii="Times New Roman" w:eastAsia="Times New Roman" w:hAnsi="Times New Roman"/>
          <w:sz w:val="28"/>
          <w:szCs w:val="28"/>
          <w:lang w:val="kk-KZ" w:eastAsia="ru-RU"/>
        </w:rPr>
      </w:pPr>
      <w:r w:rsidRPr="00265D2C">
        <w:rPr>
          <w:rFonts w:ascii="Times New Roman" w:eastAsia="Times New Roman" w:hAnsi="Times New Roman"/>
          <w:sz w:val="28"/>
          <w:szCs w:val="28"/>
          <w:lang w:val="kk-KZ" w:eastAsia="ru-RU"/>
        </w:rPr>
        <w:t xml:space="preserve">2020 жылы </w:t>
      </w:r>
      <w:r w:rsidR="00265D2C" w:rsidRPr="00265D2C">
        <w:rPr>
          <w:rFonts w:ascii="Times New Roman" w:eastAsia="Times New Roman" w:hAnsi="Times New Roman"/>
          <w:sz w:val="28"/>
          <w:szCs w:val="28"/>
          <w:lang w:val="kk-KZ" w:eastAsia="ru-RU"/>
        </w:rPr>
        <w:t>маусым</w:t>
      </w:r>
      <w:r w:rsidR="008D20F8" w:rsidRPr="00265D2C">
        <w:rPr>
          <w:rFonts w:ascii="Times New Roman" w:eastAsia="Times New Roman" w:hAnsi="Times New Roman"/>
          <w:sz w:val="28"/>
          <w:szCs w:val="28"/>
          <w:lang w:val="kk-KZ" w:eastAsia="ru-RU"/>
        </w:rPr>
        <w:t xml:space="preserve"> айының 1-5 жұлдызы аралығында 7 мамандық бойынша </w:t>
      </w:r>
      <w:r w:rsidRPr="00265D2C">
        <w:rPr>
          <w:rFonts w:ascii="Times New Roman" w:eastAsia="Times New Roman" w:hAnsi="Times New Roman"/>
          <w:sz w:val="28"/>
          <w:szCs w:val="28"/>
          <w:lang w:val="kk-KZ" w:eastAsia="ru-RU"/>
        </w:rPr>
        <w:t>колледж</w:t>
      </w:r>
      <w:r w:rsidR="0063562B" w:rsidRPr="00265D2C">
        <w:rPr>
          <w:rFonts w:ascii="Times New Roman" w:eastAsia="Times New Roman" w:hAnsi="Times New Roman"/>
          <w:sz w:val="28"/>
          <w:szCs w:val="28"/>
          <w:lang w:val="kk-KZ" w:eastAsia="ru-RU"/>
        </w:rPr>
        <w:t xml:space="preserve"> </w:t>
      </w:r>
      <w:r w:rsidR="003B7C53" w:rsidRPr="00265D2C">
        <w:rPr>
          <w:rFonts w:ascii="Times New Roman" w:eastAsia="Times New Roman" w:hAnsi="Times New Roman"/>
          <w:sz w:val="28"/>
          <w:szCs w:val="28"/>
          <w:lang w:val="kk-KZ" w:eastAsia="ru-RU"/>
        </w:rPr>
        <w:t xml:space="preserve">аккредитациядан өтті.  </w:t>
      </w:r>
      <w:r w:rsidRPr="00265D2C">
        <w:rPr>
          <w:rFonts w:ascii="Times New Roman" w:eastAsia="Times New Roman" w:hAnsi="Times New Roman"/>
          <w:sz w:val="28"/>
          <w:szCs w:val="28"/>
          <w:lang w:val="kk-KZ" w:eastAsia="ru-RU"/>
        </w:rPr>
        <w:t xml:space="preserve"> </w:t>
      </w:r>
    </w:p>
    <w:p w14:paraId="00BC1F6A" w14:textId="77777777" w:rsidR="00D86548" w:rsidRPr="006E69E3" w:rsidRDefault="00D86548" w:rsidP="00D86548">
      <w:pPr>
        <w:spacing w:after="0" w:line="240" w:lineRule="auto"/>
        <w:ind w:firstLine="567"/>
        <w:jc w:val="both"/>
        <w:rPr>
          <w:rFonts w:ascii="Times New Roman" w:hAnsi="Times New Roman"/>
          <w:i/>
          <w:sz w:val="28"/>
          <w:szCs w:val="28"/>
          <w:lang w:val="kk-KZ"/>
        </w:rPr>
      </w:pPr>
      <w:r w:rsidRPr="006E69E3">
        <w:rPr>
          <w:rFonts w:ascii="Times New Roman" w:hAnsi="Times New Roman"/>
          <w:b/>
          <w:i/>
          <w:color w:val="000000"/>
          <w:sz w:val="28"/>
          <w:szCs w:val="28"/>
          <w:lang w:val="kk-KZ"/>
        </w:rPr>
        <w:t xml:space="preserve">Білім беру бағдарламасының сапасын ішкі қамтамасыз ету </w:t>
      </w:r>
    </w:p>
    <w:p w14:paraId="4C0DD5B0" w14:textId="77777777" w:rsidR="00D86548" w:rsidRPr="00FE3823" w:rsidRDefault="00D86548" w:rsidP="00D86548">
      <w:pPr>
        <w:spacing w:after="0" w:line="240" w:lineRule="auto"/>
        <w:ind w:firstLine="567"/>
        <w:jc w:val="both"/>
        <w:rPr>
          <w:rFonts w:ascii="Times New Roman" w:hAnsi="Times New Roman"/>
          <w:sz w:val="28"/>
          <w:szCs w:val="28"/>
          <w:lang w:val="kk-KZ"/>
        </w:rPr>
      </w:pPr>
      <w:r w:rsidRPr="00FE3823">
        <w:rPr>
          <w:rFonts w:ascii="Times New Roman" w:hAnsi="Times New Roman"/>
          <w:sz w:val="28"/>
          <w:szCs w:val="28"/>
          <w:lang w:val="kk-KZ"/>
        </w:rPr>
        <w:t xml:space="preserve">  </w:t>
      </w:r>
      <w:r w:rsidR="003C52A8">
        <w:rPr>
          <w:rFonts w:ascii="Times New Roman" w:eastAsia="Times New Roman" w:hAnsi="Times New Roman"/>
          <w:sz w:val="28"/>
          <w:szCs w:val="28"/>
          <w:lang w:val="kk-KZ" w:eastAsia="ru-RU"/>
        </w:rPr>
        <w:t>10130300</w:t>
      </w:r>
      <w:r w:rsidRPr="00FE3823">
        <w:rPr>
          <w:rFonts w:ascii="Times New Roman" w:eastAsia="Times New Roman" w:hAnsi="Times New Roman"/>
          <w:sz w:val="28"/>
          <w:szCs w:val="28"/>
          <w:lang w:val="kk-KZ" w:eastAsia="ru-RU"/>
        </w:rPr>
        <w:t xml:space="preserve"> «Тамақтандыруды ұйымдастыру» мамандығы «Аспаз</w:t>
      </w:r>
      <w:r w:rsidR="003C52A8">
        <w:rPr>
          <w:rFonts w:ascii="Times New Roman" w:eastAsia="Times New Roman" w:hAnsi="Times New Roman"/>
          <w:sz w:val="28"/>
          <w:szCs w:val="28"/>
          <w:lang w:val="kk-KZ" w:eastAsia="ru-RU"/>
        </w:rPr>
        <w:t>шы</w:t>
      </w:r>
      <w:r w:rsidRPr="00FE3823">
        <w:rPr>
          <w:rFonts w:ascii="Times New Roman" w:eastAsia="Times New Roman" w:hAnsi="Times New Roman"/>
          <w:sz w:val="28"/>
          <w:szCs w:val="28"/>
          <w:lang w:val="kk-KZ" w:eastAsia="ru-RU"/>
        </w:rPr>
        <w:t>» «Кондитер</w:t>
      </w:r>
      <w:r w:rsidR="003C52A8">
        <w:rPr>
          <w:rFonts w:ascii="Times New Roman" w:eastAsia="Times New Roman" w:hAnsi="Times New Roman"/>
          <w:sz w:val="28"/>
          <w:szCs w:val="28"/>
          <w:lang w:val="kk-KZ" w:eastAsia="ru-RU"/>
        </w:rPr>
        <w:t>-безендіруші</w:t>
      </w:r>
      <w:r w:rsidRPr="00FE3823">
        <w:rPr>
          <w:rFonts w:ascii="Times New Roman" w:eastAsia="Times New Roman" w:hAnsi="Times New Roman"/>
          <w:sz w:val="28"/>
          <w:szCs w:val="28"/>
          <w:lang w:val="kk-KZ" w:eastAsia="ru-RU"/>
        </w:rPr>
        <w:t>»</w:t>
      </w:r>
      <w:r w:rsidR="003C52A8">
        <w:rPr>
          <w:rFonts w:ascii="Times New Roman" w:eastAsia="Times New Roman" w:hAnsi="Times New Roman"/>
          <w:sz w:val="28"/>
          <w:szCs w:val="28"/>
          <w:lang w:val="kk-KZ" w:eastAsia="ru-RU"/>
        </w:rPr>
        <w:t xml:space="preserve"> </w:t>
      </w:r>
      <w:r w:rsidRPr="00FE3823">
        <w:rPr>
          <w:rFonts w:ascii="Times New Roman" w:eastAsia="Times New Roman" w:hAnsi="Times New Roman"/>
          <w:sz w:val="28"/>
          <w:szCs w:val="28"/>
          <w:lang w:val="kk-KZ" w:eastAsia="ru-RU"/>
        </w:rPr>
        <w:t xml:space="preserve">кәсіби біліктілігі бойынша білім беру қызметі  </w:t>
      </w:r>
      <w:r w:rsidRPr="00FE3823">
        <w:rPr>
          <w:rFonts w:ascii="Times New Roman" w:hAnsi="Times New Roman"/>
          <w:sz w:val="28"/>
          <w:szCs w:val="28"/>
          <w:lang w:val="kk-KZ"/>
        </w:rPr>
        <w:t>№</w:t>
      </w:r>
      <w:r w:rsidR="003A0C80" w:rsidRPr="003A0C80">
        <w:rPr>
          <w:rFonts w:ascii="Times New Roman" w:hAnsi="Times New Roman"/>
          <w:sz w:val="28"/>
          <w:szCs w:val="28"/>
          <w:lang w:val="kk-KZ"/>
        </w:rPr>
        <w:t xml:space="preserve">KZ59LAA00021061 </w:t>
      </w:r>
      <w:r w:rsidRPr="00FE3823">
        <w:rPr>
          <w:rFonts w:ascii="Times New Roman" w:hAnsi="Times New Roman"/>
          <w:sz w:val="28"/>
          <w:szCs w:val="28"/>
          <w:lang w:val="kk-KZ"/>
        </w:rPr>
        <w:t xml:space="preserve">Қазақстан Республикасы Білім және ғылым министрлігінің </w:t>
      </w:r>
      <w:r w:rsidR="003C52A8">
        <w:rPr>
          <w:rFonts w:ascii="Times New Roman" w:hAnsi="Times New Roman"/>
          <w:sz w:val="28"/>
          <w:szCs w:val="28"/>
          <w:lang w:val="kk-KZ"/>
        </w:rPr>
        <w:t xml:space="preserve">білім және ғылым </w:t>
      </w:r>
      <w:r w:rsidRPr="00FE3823">
        <w:rPr>
          <w:rFonts w:ascii="Times New Roman" w:hAnsi="Times New Roman"/>
          <w:sz w:val="28"/>
          <w:szCs w:val="28"/>
          <w:lang w:val="kk-KZ"/>
        </w:rPr>
        <w:t>саласында</w:t>
      </w:r>
      <w:r w:rsidR="003C52A8">
        <w:rPr>
          <w:rFonts w:ascii="Times New Roman" w:hAnsi="Times New Roman"/>
          <w:sz w:val="28"/>
          <w:szCs w:val="28"/>
          <w:lang w:val="kk-KZ"/>
        </w:rPr>
        <w:t xml:space="preserve"> сапаны қамтамасыз ету комитетінің Атырау облысының білім саласында сапаны қамтамасыз ету департаменті басшысының </w:t>
      </w:r>
      <w:r w:rsidR="003A0C80">
        <w:rPr>
          <w:rFonts w:ascii="Times New Roman" w:hAnsi="Times New Roman"/>
          <w:sz w:val="28"/>
          <w:szCs w:val="28"/>
          <w:lang w:val="kk-KZ"/>
        </w:rPr>
        <w:t xml:space="preserve">2021 жылғы 20 сәуірдегі №76 бұйрығымен </w:t>
      </w:r>
      <w:r w:rsidRPr="00FE3823">
        <w:rPr>
          <w:rFonts w:ascii="Times New Roman" w:hAnsi="Times New Roman"/>
          <w:sz w:val="28"/>
          <w:szCs w:val="28"/>
          <w:lang w:val="kk-KZ"/>
        </w:rPr>
        <w:t xml:space="preserve"> берілген лицензия негізінде жүзеге асырылады.</w:t>
      </w:r>
    </w:p>
    <w:p w14:paraId="49CB92E9" w14:textId="77777777" w:rsidR="00D86548" w:rsidRPr="00FE3823" w:rsidRDefault="00D86548" w:rsidP="00D86548">
      <w:pPr>
        <w:spacing w:after="0" w:line="240" w:lineRule="auto"/>
        <w:ind w:firstLine="567"/>
        <w:jc w:val="both"/>
        <w:rPr>
          <w:rFonts w:ascii="Times New Roman" w:hAnsi="Times New Roman"/>
          <w:sz w:val="28"/>
          <w:szCs w:val="28"/>
          <w:lang w:val="kk-KZ"/>
        </w:rPr>
      </w:pPr>
      <w:r w:rsidRPr="00FE3823">
        <w:rPr>
          <w:rFonts w:ascii="Times New Roman" w:hAnsi="Times New Roman"/>
          <w:sz w:val="28"/>
          <w:szCs w:val="28"/>
          <w:lang w:val="kk-KZ"/>
        </w:rPr>
        <w:t xml:space="preserve">Материалды-техникалық база, кітапхана қоры  және ақпараттық көздер </w:t>
      </w:r>
      <w:r w:rsidR="00EC0873">
        <w:rPr>
          <w:rFonts w:ascii="Times New Roman" w:eastAsia="Times New Roman" w:hAnsi="Times New Roman"/>
          <w:sz w:val="28"/>
          <w:szCs w:val="28"/>
          <w:lang w:val="kk-KZ" w:eastAsia="ru-RU"/>
        </w:rPr>
        <w:t>10130300</w:t>
      </w:r>
      <w:r w:rsidRPr="00FE3823">
        <w:rPr>
          <w:rFonts w:ascii="Times New Roman" w:eastAsia="Times New Roman" w:hAnsi="Times New Roman"/>
          <w:sz w:val="28"/>
          <w:szCs w:val="28"/>
          <w:lang w:val="kk-KZ" w:eastAsia="ru-RU"/>
        </w:rPr>
        <w:t xml:space="preserve"> «Тамақтандыруды ұйымдастыру» мамандығы бойынша оқыту үрдісін ұйымдастыруына қолдану үшін жеткілікті және БББ талаптарына сай келеді.</w:t>
      </w:r>
    </w:p>
    <w:p w14:paraId="21CFCF03" w14:textId="77777777" w:rsidR="00D86548" w:rsidRPr="002B42FA" w:rsidRDefault="00D86548" w:rsidP="00D86548">
      <w:pPr>
        <w:spacing w:after="0" w:line="240" w:lineRule="auto"/>
        <w:ind w:firstLine="567"/>
        <w:jc w:val="both"/>
        <w:rPr>
          <w:rFonts w:ascii="Times New Roman" w:hAnsi="Times New Roman"/>
          <w:sz w:val="26"/>
          <w:szCs w:val="26"/>
          <w:lang w:val="kk-KZ"/>
        </w:rPr>
      </w:pPr>
      <w:r w:rsidRPr="00FE3823">
        <w:rPr>
          <w:rFonts w:ascii="Times New Roman" w:hAnsi="Times New Roman"/>
          <w:sz w:val="28"/>
          <w:szCs w:val="28"/>
          <w:lang w:val="kk-KZ"/>
        </w:rPr>
        <w:t xml:space="preserve">Атырау сервис колледжінде маман дайындауға деген қажеттілікті, сондай-ақ қызығушылық білдірген тараптың негізгі талабын анықтау мақсатында жұмыс берушілермен тұрақты серіктестік байланыс орнатылған. Кәсіби біліктілігі мен еңбек нарығына бейімделуіне сәйкес түлектердің еңбекке орналасуына ықпал етудің тиімді жүйесі құрылған. Колледж білім алушылардың кәсіби тәжірибеден өтуі және жұмысқа </w:t>
      </w:r>
      <w:r w:rsidRPr="002B42FA">
        <w:rPr>
          <w:rFonts w:ascii="Times New Roman" w:hAnsi="Times New Roman"/>
          <w:sz w:val="26"/>
          <w:szCs w:val="26"/>
          <w:lang w:val="kk-KZ"/>
        </w:rPr>
        <w:t xml:space="preserve">қалдырылуы мүмкіндігін арттыру үшін  мекемелермен байланысын белсенді түрде дамытып отырады. </w:t>
      </w:r>
    </w:p>
    <w:p w14:paraId="3C455BD0" w14:textId="77777777" w:rsidR="00D86548" w:rsidRPr="002B42FA" w:rsidRDefault="00D86548" w:rsidP="00D86548">
      <w:pPr>
        <w:spacing w:after="0" w:line="240" w:lineRule="auto"/>
        <w:ind w:firstLine="567"/>
        <w:jc w:val="both"/>
        <w:rPr>
          <w:rFonts w:ascii="Times New Roman" w:hAnsi="Times New Roman"/>
          <w:sz w:val="26"/>
          <w:szCs w:val="26"/>
          <w:lang w:val="kk-KZ"/>
        </w:rPr>
      </w:pPr>
      <w:r w:rsidRPr="002B42FA">
        <w:rPr>
          <w:rFonts w:ascii="Times New Roman" w:hAnsi="Times New Roman"/>
          <w:sz w:val="26"/>
          <w:szCs w:val="26"/>
          <w:lang w:val="kk-KZ"/>
        </w:rPr>
        <w:t xml:space="preserve"> Атырау сервис колледжі, Атырау облысы Білім беру басқармасының 2012 жыл 16 тамызындағы №292 бұйрығына сай, дуалды оқыту жүйесі бойынша, эксперименталды алаң ретінде «Тамақтандыруды ұйымдастыру» мамандығы бойынша оқыту жүзеге асырыла баста</w:t>
      </w:r>
      <w:r>
        <w:rPr>
          <w:rFonts w:ascii="Times New Roman" w:hAnsi="Times New Roman"/>
          <w:sz w:val="26"/>
          <w:szCs w:val="26"/>
          <w:lang w:val="kk-KZ"/>
        </w:rPr>
        <w:t xml:space="preserve">ған. </w:t>
      </w:r>
    </w:p>
    <w:p w14:paraId="4BE01D78" w14:textId="77777777" w:rsidR="00D86548" w:rsidRPr="002B42FA" w:rsidRDefault="00D86548" w:rsidP="00D86548">
      <w:pPr>
        <w:spacing w:after="0" w:line="240" w:lineRule="auto"/>
        <w:ind w:firstLine="709"/>
        <w:jc w:val="both"/>
        <w:rPr>
          <w:rFonts w:ascii="Times New Roman" w:hAnsi="Times New Roman"/>
          <w:sz w:val="26"/>
          <w:szCs w:val="26"/>
          <w:lang w:val="kk-KZ"/>
        </w:rPr>
      </w:pPr>
      <w:r w:rsidRPr="002B42FA">
        <w:rPr>
          <w:rFonts w:ascii="Times New Roman" w:hAnsi="Times New Roman"/>
          <w:sz w:val="26"/>
          <w:szCs w:val="26"/>
          <w:lang w:val="kk-KZ"/>
        </w:rPr>
        <w:t xml:space="preserve">Коммуналды мемлекеттік қазыналық кәсіпорын «Атырау сервис колледжі»  </w:t>
      </w:r>
      <w:r w:rsidR="00EC0873">
        <w:rPr>
          <w:rFonts w:ascii="Times New Roman" w:eastAsia="Times New Roman" w:hAnsi="Times New Roman"/>
          <w:sz w:val="26"/>
          <w:szCs w:val="26"/>
          <w:lang w:val="kk-KZ" w:eastAsia="ru-RU"/>
        </w:rPr>
        <w:t>10130300</w:t>
      </w:r>
      <w:r w:rsidRPr="002B42FA">
        <w:rPr>
          <w:rFonts w:ascii="Times New Roman" w:eastAsia="Times New Roman" w:hAnsi="Times New Roman"/>
          <w:sz w:val="26"/>
          <w:szCs w:val="26"/>
          <w:lang w:val="kk-KZ" w:eastAsia="ru-RU"/>
        </w:rPr>
        <w:t xml:space="preserve"> «Тамақтандыруды ұйымдастыру» мамандығы бойынша </w:t>
      </w:r>
      <w:r w:rsidRPr="002B42FA">
        <w:rPr>
          <w:rFonts w:ascii="Times New Roman" w:hAnsi="Times New Roman"/>
          <w:sz w:val="26"/>
          <w:szCs w:val="26"/>
          <w:lang w:val="kk-KZ"/>
        </w:rPr>
        <w:t>қызмет көрсету саласының кәсіби білікті, жеке тұлғалық қасиеттерге ие, Қазақстан Республикасының экономикасын жаңартуға үлес қоса алатын, жұмысшы мамандарын дайындайды.</w:t>
      </w:r>
    </w:p>
    <w:p w14:paraId="6FD75570" w14:textId="77777777" w:rsidR="00D86548" w:rsidRPr="002B42FA" w:rsidRDefault="00EC0873" w:rsidP="00D86548">
      <w:pPr>
        <w:spacing w:after="0" w:line="240" w:lineRule="auto"/>
        <w:ind w:firstLine="709"/>
        <w:jc w:val="both"/>
        <w:rPr>
          <w:rFonts w:ascii="Times New Roman" w:hAnsi="Times New Roman"/>
          <w:sz w:val="26"/>
          <w:szCs w:val="26"/>
          <w:lang w:val="kk-KZ"/>
        </w:rPr>
      </w:pPr>
      <w:r>
        <w:rPr>
          <w:rFonts w:ascii="Times New Roman" w:eastAsia="Times New Roman" w:hAnsi="Times New Roman"/>
          <w:sz w:val="26"/>
          <w:szCs w:val="26"/>
          <w:lang w:val="kk-KZ" w:eastAsia="ru-RU"/>
        </w:rPr>
        <w:t>10130300</w:t>
      </w:r>
      <w:r w:rsidR="00D86548" w:rsidRPr="002B42FA">
        <w:rPr>
          <w:rFonts w:ascii="Times New Roman" w:eastAsia="Times New Roman" w:hAnsi="Times New Roman"/>
          <w:sz w:val="26"/>
          <w:szCs w:val="26"/>
          <w:lang w:val="kk-KZ" w:eastAsia="ru-RU"/>
        </w:rPr>
        <w:t xml:space="preserve"> «Тамақтандыруды ұйымдастыру» (оқу мерзімі 2 жыл 10 ай)</w:t>
      </w:r>
      <w:r w:rsidR="00D86548" w:rsidRPr="002B42FA">
        <w:rPr>
          <w:rFonts w:ascii="Times New Roman" w:eastAsia="Times New Roman" w:hAnsi="Times New Roman"/>
          <w:b/>
          <w:sz w:val="26"/>
          <w:szCs w:val="26"/>
          <w:lang w:val="kk-KZ" w:eastAsia="ru-RU"/>
        </w:rPr>
        <w:t xml:space="preserve"> </w:t>
      </w:r>
      <w:r w:rsidR="00D86548" w:rsidRPr="002B42FA">
        <w:rPr>
          <w:rFonts w:ascii="Times New Roman" w:eastAsia="Times New Roman" w:hAnsi="Times New Roman"/>
          <w:sz w:val="26"/>
          <w:szCs w:val="26"/>
          <w:lang w:val="kk-KZ" w:eastAsia="ru-RU"/>
        </w:rPr>
        <w:t xml:space="preserve"> мамандығы бойынша төмендегі оқу жылдардағы  контингент көрсеткіші:</w:t>
      </w:r>
    </w:p>
    <w:p w14:paraId="32F5A984" w14:textId="77777777" w:rsidR="00D86548" w:rsidRPr="00FE3823" w:rsidRDefault="00D86548" w:rsidP="00D86548">
      <w:pPr>
        <w:spacing w:after="0" w:line="240" w:lineRule="auto"/>
        <w:ind w:firstLine="709"/>
        <w:jc w:val="both"/>
        <w:rPr>
          <w:rFonts w:ascii="Times New Roman" w:hAnsi="Times New Roman"/>
          <w:sz w:val="28"/>
          <w:szCs w:val="28"/>
          <w:lang w:val="kk-KZ"/>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6"/>
        <w:gridCol w:w="1275"/>
        <w:gridCol w:w="1276"/>
        <w:gridCol w:w="1276"/>
        <w:gridCol w:w="1276"/>
      </w:tblGrid>
      <w:tr w:rsidR="00D86548" w:rsidRPr="0026324D" w14:paraId="4C5F98F4" w14:textId="77777777" w:rsidTr="005E7995">
        <w:trPr>
          <w:trHeight w:val="614"/>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575024D" w14:textId="77777777" w:rsidR="00D86548" w:rsidRPr="0026324D" w:rsidRDefault="00D86548" w:rsidP="007D3FD0">
            <w:pPr>
              <w:jc w:val="center"/>
              <w:rPr>
                <w:rFonts w:ascii="Times New Roman" w:hAnsi="Times New Roman"/>
                <w:b/>
                <w:sz w:val="24"/>
                <w:szCs w:val="24"/>
              </w:rPr>
            </w:pPr>
            <w:r w:rsidRPr="0026324D">
              <w:rPr>
                <w:rFonts w:ascii="Times New Roman" w:hAnsi="Times New Roman"/>
                <w:b/>
                <w:sz w:val="24"/>
                <w:szCs w:val="24"/>
                <w:lang w:val="kk-KZ"/>
              </w:rPr>
              <w:t>Оқу жылы</w:t>
            </w:r>
            <w:r w:rsidRPr="0026324D">
              <w:rPr>
                <w:rFonts w:ascii="Times New Roman" w:hAnsi="Times New Roman"/>
                <w:b/>
                <w:sz w:val="24"/>
                <w:szCs w:val="24"/>
              </w:rPr>
              <w:t>/</w:t>
            </w:r>
            <w:r w:rsidRPr="0026324D">
              <w:rPr>
                <w:rFonts w:ascii="Times New Roman" w:hAnsi="Times New Roman"/>
                <w:b/>
                <w:sz w:val="24"/>
                <w:szCs w:val="24"/>
                <w:lang w:val="kk-KZ"/>
              </w:rPr>
              <w:t>Мамандығы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E5F32D" w14:textId="77777777" w:rsidR="00D86548" w:rsidRPr="00D86548" w:rsidRDefault="00D86548" w:rsidP="00D86548">
            <w:pPr>
              <w:jc w:val="center"/>
              <w:rPr>
                <w:rFonts w:ascii="Times New Roman" w:hAnsi="Times New Roman"/>
                <w:b/>
                <w:sz w:val="24"/>
                <w:szCs w:val="24"/>
                <w:lang w:val="kk-KZ"/>
              </w:rPr>
            </w:pPr>
            <w:r w:rsidRPr="0026324D">
              <w:rPr>
                <w:rFonts w:ascii="Times New Roman" w:hAnsi="Times New Roman"/>
                <w:b/>
                <w:sz w:val="24"/>
                <w:szCs w:val="24"/>
              </w:rPr>
              <w:t>20</w:t>
            </w:r>
            <w:r w:rsidR="00A65C41">
              <w:rPr>
                <w:rFonts w:ascii="Times New Roman" w:hAnsi="Times New Roman"/>
                <w:b/>
                <w:sz w:val="24"/>
                <w:szCs w:val="24"/>
                <w:lang w:val="kk-KZ"/>
              </w:rPr>
              <w:t>1</w:t>
            </w:r>
            <w:r>
              <w:rPr>
                <w:rFonts w:ascii="Times New Roman" w:hAnsi="Times New Roman"/>
                <w:b/>
                <w:sz w:val="24"/>
                <w:szCs w:val="24"/>
                <w:lang w:val="kk-KZ"/>
              </w:rPr>
              <w:t>7</w:t>
            </w:r>
            <w:r w:rsidRPr="0026324D">
              <w:rPr>
                <w:rFonts w:ascii="Times New Roman" w:hAnsi="Times New Roman"/>
                <w:b/>
                <w:sz w:val="24"/>
                <w:szCs w:val="24"/>
              </w:rPr>
              <w:t>-201</w:t>
            </w:r>
            <w:r>
              <w:rPr>
                <w:rFonts w:ascii="Times New Roman" w:hAnsi="Times New Roman"/>
                <w:b/>
                <w:sz w:val="24"/>
                <w:szCs w:val="24"/>
                <w:lang w:val="kk-KZ"/>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AEEFD2" w14:textId="77777777" w:rsidR="00D86548" w:rsidRPr="00D86548" w:rsidRDefault="00D86548" w:rsidP="00D86548">
            <w:pPr>
              <w:jc w:val="center"/>
              <w:rPr>
                <w:rFonts w:ascii="Times New Roman" w:hAnsi="Times New Roman"/>
                <w:b/>
                <w:sz w:val="24"/>
                <w:szCs w:val="24"/>
                <w:lang w:val="kk-KZ"/>
              </w:rPr>
            </w:pPr>
            <w:r w:rsidRPr="0026324D">
              <w:rPr>
                <w:rFonts w:ascii="Times New Roman" w:hAnsi="Times New Roman"/>
                <w:b/>
                <w:sz w:val="24"/>
                <w:szCs w:val="24"/>
              </w:rPr>
              <w:t>20</w:t>
            </w:r>
            <w:r>
              <w:rPr>
                <w:rFonts w:ascii="Times New Roman" w:hAnsi="Times New Roman"/>
                <w:b/>
                <w:sz w:val="24"/>
                <w:szCs w:val="24"/>
                <w:lang w:val="kk-KZ"/>
              </w:rPr>
              <w:t>18</w:t>
            </w:r>
            <w:r w:rsidRPr="0026324D">
              <w:rPr>
                <w:rFonts w:ascii="Times New Roman" w:hAnsi="Times New Roman"/>
                <w:b/>
                <w:sz w:val="24"/>
                <w:szCs w:val="24"/>
              </w:rPr>
              <w:t>-201</w:t>
            </w:r>
            <w:r>
              <w:rPr>
                <w:rFonts w:ascii="Times New Roman" w:hAnsi="Times New Roman"/>
                <w:b/>
                <w:sz w:val="24"/>
                <w:szCs w:val="24"/>
                <w:lang w:val="kk-KZ"/>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332967" w14:textId="77777777" w:rsidR="00D86548" w:rsidRPr="00D86548" w:rsidRDefault="00D86548" w:rsidP="00D86548">
            <w:pPr>
              <w:jc w:val="center"/>
              <w:rPr>
                <w:rFonts w:ascii="Times New Roman" w:hAnsi="Times New Roman"/>
                <w:b/>
                <w:sz w:val="24"/>
                <w:szCs w:val="24"/>
                <w:lang w:val="kk-KZ"/>
              </w:rPr>
            </w:pPr>
            <w:r w:rsidRPr="0026324D">
              <w:rPr>
                <w:rFonts w:ascii="Times New Roman" w:hAnsi="Times New Roman"/>
                <w:b/>
                <w:sz w:val="24"/>
                <w:szCs w:val="24"/>
              </w:rPr>
              <w:t>20</w:t>
            </w:r>
            <w:r>
              <w:rPr>
                <w:rFonts w:ascii="Times New Roman" w:hAnsi="Times New Roman"/>
                <w:b/>
                <w:sz w:val="24"/>
                <w:szCs w:val="24"/>
                <w:lang w:val="kk-KZ"/>
              </w:rPr>
              <w:t>19</w:t>
            </w:r>
            <w:r w:rsidRPr="0026324D">
              <w:rPr>
                <w:rFonts w:ascii="Times New Roman" w:hAnsi="Times New Roman"/>
                <w:b/>
                <w:sz w:val="24"/>
                <w:szCs w:val="24"/>
              </w:rPr>
              <w:t>-20</w:t>
            </w:r>
            <w:r>
              <w:rPr>
                <w:rFonts w:ascii="Times New Roman" w:hAnsi="Times New Roman"/>
                <w:b/>
                <w:sz w:val="24"/>
                <w:szCs w:val="24"/>
                <w:lang w:val="kk-KZ"/>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C80D49" w14:textId="77777777" w:rsidR="00D86548" w:rsidRPr="00D86548" w:rsidRDefault="00D86548" w:rsidP="00D86548">
            <w:pPr>
              <w:jc w:val="center"/>
              <w:rPr>
                <w:rFonts w:ascii="Times New Roman" w:hAnsi="Times New Roman"/>
                <w:b/>
                <w:sz w:val="24"/>
                <w:szCs w:val="24"/>
                <w:lang w:val="kk-KZ"/>
              </w:rPr>
            </w:pPr>
            <w:r w:rsidRPr="0026324D">
              <w:rPr>
                <w:rFonts w:ascii="Times New Roman" w:hAnsi="Times New Roman"/>
                <w:b/>
                <w:sz w:val="24"/>
                <w:szCs w:val="24"/>
              </w:rPr>
              <w:t>20</w:t>
            </w:r>
            <w:r>
              <w:rPr>
                <w:rFonts w:ascii="Times New Roman" w:hAnsi="Times New Roman"/>
                <w:b/>
                <w:sz w:val="24"/>
                <w:szCs w:val="24"/>
                <w:lang w:val="kk-KZ"/>
              </w:rPr>
              <w:t>20</w:t>
            </w:r>
            <w:r w:rsidRPr="0026324D">
              <w:rPr>
                <w:rFonts w:ascii="Times New Roman" w:hAnsi="Times New Roman"/>
                <w:b/>
                <w:sz w:val="24"/>
                <w:szCs w:val="24"/>
              </w:rPr>
              <w:t>-20</w:t>
            </w:r>
            <w:r>
              <w:rPr>
                <w:rFonts w:ascii="Times New Roman" w:hAnsi="Times New Roman"/>
                <w:b/>
                <w:sz w:val="24"/>
                <w:szCs w:val="24"/>
                <w:lang w:val="kk-KZ"/>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B2A48D" w14:textId="77777777" w:rsidR="00D86548" w:rsidRPr="00D86548" w:rsidRDefault="00D86548" w:rsidP="007D3FD0">
            <w:pPr>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21</w:t>
            </w:r>
            <w:r>
              <w:rPr>
                <w:rFonts w:ascii="Times New Roman" w:hAnsi="Times New Roman"/>
                <w:b/>
                <w:sz w:val="24"/>
                <w:szCs w:val="24"/>
              </w:rPr>
              <w:t>-202</w:t>
            </w:r>
            <w:r>
              <w:rPr>
                <w:rFonts w:ascii="Times New Roman" w:hAnsi="Times New Roman"/>
                <w:b/>
                <w:sz w:val="24"/>
                <w:szCs w:val="24"/>
                <w:lang w:val="kk-KZ"/>
              </w:rPr>
              <w:t>2</w:t>
            </w:r>
          </w:p>
        </w:tc>
      </w:tr>
      <w:tr w:rsidR="00D86548" w:rsidRPr="0026324D" w14:paraId="67020391" w14:textId="77777777" w:rsidTr="005E7995">
        <w:trPr>
          <w:trHeight w:val="703"/>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A7B996B" w14:textId="77777777" w:rsidR="00D86548" w:rsidRPr="0026324D" w:rsidRDefault="00AD5CFD" w:rsidP="007D3FD0">
            <w:pPr>
              <w:spacing w:after="0" w:line="240" w:lineRule="auto"/>
              <w:jc w:val="both"/>
              <w:rPr>
                <w:rFonts w:ascii="Times New Roman" w:hAnsi="Times New Roman"/>
                <w:sz w:val="24"/>
                <w:szCs w:val="24"/>
                <w:lang w:val="kk-KZ"/>
              </w:rPr>
            </w:pPr>
            <w:r>
              <w:rPr>
                <w:rFonts w:ascii="Times New Roman" w:hAnsi="Times New Roman"/>
                <w:sz w:val="24"/>
                <w:szCs w:val="24"/>
                <w:lang w:val="en-US"/>
              </w:rPr>
              <w:t>10130300</w:t>
            </w:r>
            <w:r w:rsidR="00D86548" w:rsidRPr="0026324D">
              <w:rPr>
                <w:rFonts w:ascii="Times New Roman" w:hAnsi="Times New Roman"/>
                <w:sz w:val="24"/>
                <w:szCs w:val="24"/>
                <w:lang w:val="kk-KZ"/>
              </w:rPr>
              <w:t xml:space="preserve">  «Тамақтандыруды ұйымдастыру»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B94A01" w14:textId="77777777" w:rsidR="00D86548" w:rsidRPr="0026324D" w:rsidRDefault="00A65C41" w:rsidP="007D3FD0">
            <w:pPr>
              <w:spacing w:after="0" w:line="240" w:lineRule="auto"/>
              <w:jc w:val="center"/>
              <w:rPr>
                <w:rFonts w:ascii="Times New Roman" w:hAnsi="Times New Roman"/>
                <w:sz w:val="24"/>
                <w:szCs w:val="24"/>
                <w:lang w:val="kk-KZ"/>
              </w:rPr>
            </w:pPr>
            <w:r>
              <w:rPr>
                <w:rFonts w:ascii="Times New Roman" w:hAnsi="Times New Roman"/>
                <w:sz w:val="24"/>
                <w:szCs w:val="24"/>
                <w:lang w:val="kk-KZ"/>
              </w:rPr>
              <w:t>709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58E1AD" w14:textId="77777777" w:rsidR="00D86548" w:rsidRPr="0026324D" w:rsidRDefault="00A65C41" w:rsidP="007D3FD0">
            <w:pPr>
              <w:spacing w:after="0" w:line="240" w:lineRule="auto"/>
              <w:jc w:val="center"/>
              <w:rPr>
                <w:rFonts w:ascii="Times New Roman" w:hAnsi="Times New Roman"/>
                <w:sz w:val="24"/>
                <w:szCs w:val="24"/>
                <w:lang w:val="kk-KZ"/>
              </w:rPr>
            </w:pPr>
            <w:r>
              <w:rPr>
                <w:rFonts w:ascii="Times New Roman" w:hAnsi="Times New Roman"/>
                <w:sz w:val="24"/>
                <w:szCs w:val="24"/>
                <w:lang w:val="kk-KZ"/>
              </w:rPr>
              <w:t>691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D69778" w14:textId="77777777" w:rsidR="00D86548" w:rsidRPr="0026324D" w:rsidRDefault="00D86548" w:rsidP="007D3FD0">
            <w:pPr>
              <w:spacing w:after="0" w:line="240" w:lineRule="auto"/>
              <w:jc w:val="center"/>
              <w:rPr>
                <w:rFonts w:ascii="Times New Roman" w:hAnsi="Times New Roman"/>
                <w:sz w:val="24"/>
                <w:szCs w:val="24"/>
                <w:lang w:val="kk-KZ"/>
              </w:rPr>
            </w:pPr>
            <w:r>
              <w:rPr>
                <w:rFonts w:ascii="Times New Roman" w:hAnsi="Times New Roman"/>
                <w:sz w:val="24"/>
                <w:szCs w:val="24"/>
                <w:lang w:val="kk-KZ"/>
              </w:rPr>
              <w:t>651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7DA677" w14:textId="77777777" w:rsidR="00D86548" w:rsidRPr="0026324D" w:rsidRDefault="00D86548" w:rsidP="007D3FD0">
            <w:pPr>
              <w:spacing w:after="0" w:line="240" w:lineRule="auto"/>
              <w:jc w:val="center"/>
              <w:rPr>
                <w:rFonts w:ascii="Times New Roman" w:hAnsi="Times New Roman"/>
                <w:sz w:val="24"/>
                <w:szCs w:val="24"/>
                <w:lang w:val="kk-KZ"/>
              </w:rPr>
            </w:pPr>
            <w:r>
              <w:rPr>
                <w:rFonts w:ascii="Times New Roman" w:hAnsi="Times New Roman"/>
                <w:sz w:val="24"/>
                <w:szCs w:val="24"/>
                <w:lang w:val="kk-KZ"/>
              </w:rPr>
              <w:t>621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681532" w14:textId="77777777" w:rsidR="00D86548" w:rsidRPr="0026324D" w:rsidRDefault="00D86548" w:rsidP="007D3FD0">
            <w:pPr>
              <w:spacing w:after="0" w:line="240" w:lineRule="auto"/>
              <w:jc w:val="center"/>
              <w:rPr>
                <w:rFonts w:ascii="Times New Roman" w:hAnsi="Times New Roman"/>
                <w:sz w:val="24"/>
                <w:szCs w:val="24"/>
                <w:lang w:val="kk-KZ"/>
              </w:rPr>
            </w:pPr>
            <w:r>
              <w:rPr>
                <w:rFonts w:ascii="Times New Roman" w:hAnsi="Times New Roman"/>
                <w:sz w:val="24"/>
                <w:szCs w:val="24"/>
                <w:lang w:val="kk-KZ"/>
              </w:rPr>
              <w:t>660</w:t>
            </w:r>
          </w:p>
        </w:tc>
      </w:tr>
    </w:tbl>
    <w:p w14:paraId="534FBACD" w14:textId="77777777" w:rsidR="00AE2FD0" w:rsidRDefault="00AE2FD0" w:rsidP="00D86548">
      <w:pPr>
        <w:spacing w:after="0" w:line="240" w:lineRule="auto"/>
        <w:ind w:firstLine="709"/>
        <w:jc w:val="both"/>
        <w:rPr>
          <w:rFonts w:ascii="Times New Roman" w:hAnsi="Times New Roman"/>
          <w:sz w:val="24"/>
          <w:szCs w:val="24"/>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59"/>
        <w:gridCol w:w="3320"/>
      </w:tblGrid>
      <w:tr w:rsidR="00D86548" w:rsidRPr="002D51E6" w14:paraId="0D0D10BE" w14:textId="77777777" w:rsidTr="00385394">
        <w:tc>
          <w:tcPr>
            <w:tcW w:w="3119" w:type="dxa"/>
            <w:shd w:val="clear" w:color="auto" w:fill="auto"/>
          </w:tcPr>
          <w:p w14:paraId="34BE1E3E" w14:textId="77777777" w:rsidR="00D86548" w:rsidRPr="002D51E6" w:rsidRDefault="00AE2FD0" w:rsidP="007D3FD0">
            <w:pPr>
              <w:spacing w:after="0" w:line="240" w:lineRule="auto"/>
              <w:jc w:val="center"/>
              <w:rPr>
                <w:rFonts w:ascii="Times New Roman" w:eastAsia="Times New Roman" w:hAnsi="Times New Roman"/>
                <w:b/>
                <w:sz w:val="24"/>
                <w:szCs w:val="24"/>
                <w:lang w:val="kk-KZ"/>
              </w:rPr>
            </w:pPr>
            <w:r>
              <w:rPr>
                <w:rFonts w:ascii="Times New Roman" w:hAnsi="Times New Roman"/>
                <w:sz w:val="24"/>
                <w:szCs w:val="24"/>
                <w:lang w:val="kk-KZ"/>
              </w:rPr>
              <w:lastRenderedPageBreak/>
              <w:br w:type="page"/>
            </w:r>
            <w:r w:rsidR="00D86548" w:rsidRPr="002D51E6">
              <w:rPr>
                <w:rFonts w:ascii="Times New Roman" w:eastAsia="Times New Roman" w:hAnsi="Times New Roman"/>
                <w:b/>
                <w:sz w:val="24"/>
                <w:szCs w:val="24"/>
                <w:lang w:val="kk-KZ"/>
              </w:rPr>
              <w:t>Код</w:t>
            </w:r>
          </w:p>
        </w:tc>
        <w:tc>
          <w:tcPr>
            <w:tcW w:w="3059" w:type="dxa"/>
            <w:shd w:val="clear" w:color="auto" w:fill="auto"/>
          </w:tcPr>
          <w:p w14:paraId="7C9B0D35" w14:textId="77777777" w:rsidR="00D86548" w:rsidRPr="002D51E6" w:rsidRDefault="00D86548" w:rsidP="007D3FD0">
            <w:pPr>
              <w:spacing w:after="0" w:line="240" w:lineRule="auto"/>
              <w:jc w:val="center"/>
              <w:rPr>
                <w:rFonts w:ascii="Times New Roman" w:eastAsia="Times New Roman" w:hAnsi="Times New Roman"/>
                <w:b/>
                <w:sz w:val="24"/>
                <w:szCs w:val="24"/>
                <w:lang w:val="kk-KZ"/>
              </w:rPr>
            </w:pPr>
            <w:r w:rsidRPr="002D51E6">
              <w:rPr>
                <w:rFonts w:ascii="Times New Roman" w:eastAsia="Times New Roman" w:hAnsi="Times New Roman"/>
                <w:b/>
                <w:sz w:val="24"/>
                <w:szCs w:val="24"/>
                <w:lang w:val="kk-KZ"/>
              </w:rPr>
              <w:t>Біліктілік атауы</w:t>
            </w:r>
          </w:p>
        </w:tc>
        <w:tc>
          <w:tcPr>
            <w:tcW w:w="3320" w:type="dxa"/>
            <w:shd w:val="clear" w:color="auto" w:fill="auto"/>
          </w:tcPr>
          <w:p w14:paraId="63569E8A" w14:textId="77777777" w:rsidR="00D86548" w:rsidRPr="002D51E6" w:rsidRDefault="00D86548" w:rsidP="007D3FD0">
            <w:pPr>
              <w:spacing w:after="0" w:line="240" w:lineRule="auto"/>
              <w:jc w:val="center"/>
              <w:rPr>
                <w:rFonts w:ascii="Times New Roman" w:eastAsia="Times New Roman" w:hAnsi="Times New Roman"/>
                <w:b/>
                <w:sz w:val="24"/>
                <w:szCs w:val="24"/>
                <w:lang w:val="kk-KZ"/>
              </w:rPr>
            </w:pPr>
            <w:r w:rsidRPr="002D51E6">
              <w:rPr>
                <w:rFonts w:ascii="Times New Roman" w:eastAsia="Times New Roman" w:hAnsi="Times New Roman"/>
                <w:b/>
                <w:sz w:val="24"/>
                <w:szCs w:val="24"/>
                <w:lang w:val="kk-KZ"/>
              </w:rPr>
              <w:t>Мерзімі</w:t>
            </w:r>
          </w:p>
        </w:tc>
      </w:tr>
      <w:tr w:rsidR="00D86548" w:rsidRPr="002D51E6" w14:paraId="12C82133" w14:textId="77777777" w:rsidTr="00385394">
        <w:tc>
          <w:tcPr>
            <w:tcW w:w="3119" w:type="dxa"/>
            <w:shd w:val="clear" w:color="auto" w:fill="auto"/>
          </w:tcPr>
          <w:p w14:paraId="4947FF1F" w14:textId="77777777" w:rsidR="00D86548" w:rsidRPr="002D51E6" w:rsidRDefault="00AD5CFD" w:rsidP="007D3FD0">
            <w:pPr>
              <w:spacing w:after="0" w:line="240" w:lineRule="auto"/>
              <w:jc w:val="both"/>
              <w:rPr>
                <w:rFonts w:ascii="Times New Roman" w:eastAsia="Times New Roman" w:hAnsi="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10130302</w:t>
            </w:r>
          </w:p>
        </w:tc>
        <w:tc>
          <w:tcPr>
            <w:tcW w:w="3059" w:type="dxa"/>
            <w:shd w:val="clear" w:color="auto" w:fill="auto"/>
          </w:tcPr>
          <w:p w14:paraId="6A1327A5" w14:textId="77777777" w:rsidR="00D86548" w:rsidRPr="002D51E6" w:rsidRDefault="00D86548" w:rsidP="007D3FD0">
            <w:pPr>
              <w:spacing w:after="0" w:line="240" w:lineRule="auto"/>
              <w:jc w:val="both"/>
              <w:rPr>
                <w:rFonts w:ascii="Times New Roman" w:eastAsia="Times New Roman" w:hAnsi="Times New Roman"/>
                <w:sz w:val="24"/>
                <w:szCs w:val="24"/>
                <w:lang w:val="kk-KZ"/>
              </w:rPr>
            </w:pPr>
            <w:r w:rsidRPr="002D51E6">
              <w:rPr>
                <w:rFonts w:ascii="Times New Roman" w:eastAsia="Times New Roman" w:hAnsi="Times New Roman"/>
                <w:bCs/>
                <w:iCs/>
                <w:sz w:val="24"/>
                <w:szCs w:val="24"/>
                <w:lang w:val="kk-KZ" w:eastAsia="ru-RU"/>
              </w:rPr>
              <w:t>Аспаз</w:t>
            </w:r>
            <w:r w:rsidR="00AD5CFD">
              <w:rPr>
                <w:rFonts w:ascii="Times New Roman" w:eastAsia="Times New Roman" w:hAnsi="Times New Roman"/>
                <w:bCs/>
                <w:iCs/>
                <w:sz w:val="24"/>
                <w:szCs w:val="24"/>
                <w:lang w:val="kk-KZ" w:eastAsia="ru-RU"/>
              </w:rPr>
              <w:t>шы</w:t>
            </w:r>
          </w:p>
        </w:tc>
        <w:tc>
          <w:tcPr>
            <w:tcW w:w="3320" w:type="dxa"/>
            <w:shd w:val="clear" w:color="auto" w:fill="auto"/>
          </w:tcPr>
          <w:p w14:paraId="7BE4C78B" w14:textId="77777777" w:rsidR="00D86548" w:rsidRPr="002D51E6" w:rsidRDefault="00D86548" w:rsidP="007D3FD0">
            <w:pPr>
              <w:spacing w:after="0" w:line="240" w:lineRule="auto"/>
              <w:jc w:val="both"/>
              <w:rPr>
                <w:rFonts w:ascii="Times New Roman" w:eastAsia="Times New Roman" w:hAnsi="Times New Roman"/>
                <w:sz w:val="24"/>
                <w:szCs w:val="24"/>
                <w:lang w:val="kk-KZ"/>
              </w:rPr>
            </w:pPr>
            <w:r w:rsidRPr="002D51E6">
              <w:rPr>
                <w:rFonts w:ascii="Times New Roman" w:eastAsia="Times New Roman" w:hAnsi="Times New Roman"/>
                <w:sz w:val="24"/>
                <w:szCs w:val="24"/>
                <w:lang w:val="kk-KZ"/>
              </w:rPr>
              <w:t>2 жыл 10 ай</w:t>
            </w:r>
          </w:p>
        </w:tc>
      </w:tr>
      <w:tr w:rsidR="00D86548" w:rsidRPr="002D51E6" w14:paraId="1A34586B" w14:textId="77777777" w:rsidTr="00385394">
        <w:tc>
          <w:tcPr>
            <w:tcW w:w="3119" w:type="dxa"/>
            <w:shd w:val="clear" w:color="auto" w:fill="auto"/>
          </w:tcPr>
          <w:p w14:paraId="22AE6531" w14:textId="77777777" w:rsidR="00D86548" w:rsidRPr="002D51E6" w:rsidRDefault="00AD5CFD" w:rsidP="007D3FD0">
            <w:pPr>
              <w:spacing w:after="0" w:line="240" w:lineRule="auto"/>
              <w:jc w:val="both"/>
              <w:rPr>
                <w:rFonts w:ascii="Times New Roman" w:eastAsia="Times New Roman" w:hAnsi="Times New Roman"/>
                <w:sz w:val="24"/>
                <w:szCs w:val="24"/>
                <w:lang w:val="kk-KZ"/>
              </w:rPr>
            </w:pPr>
            <w:r w:rsidRPr="009E37F9">
              <w:rPr>
                <w:rFonts w:ascii="Times New Roman" w:hAnsi="Times New Roman" w:cs="Times New Roman"/>
                <w:sz w:val="24"/>
                <w:szCs w:val="24"/>
                <w:lang w:val="kk-KZ"/>
              </w:rPr>
              <w:t>3</w:t>
            </w:r>
            <w:r w:rsidRPr="009E37F9">
              <w:rPr>
                <w:rFonts w:ascii="Times New Roman" w:hAnsi="Times New Roman" w:cs="Times New Roman"/>
                <w:sz w:val="24"/>
                <w:szCs w:val="24"/>
                <w:lang w:val="en-US"/>
              </w:rPr>
              <w:t>W</w:t>
            </w:r>
            <w:r w:rsidRPr="009E37F9">
              <w:rPr>
                <w:rFonts w:ascii="Times New Roman" w:hAnsi="Times New Roman" w:cs="Times New Roman"/>
                <w:sz w:val="24"/>
                <w:szCs w:val="24"/>
                <w:lang w:val="kk-KZ"/>
              </w:rPr>
              <w:t>10130301</w:t>
            </w:r>
          </w:p>
        </w:tc>
        <w:tc>
          <w:tcPr>
            <w:tcW w:w="3059" w:type="dxa"/>
            <w:shd w:val="clear" w:color="auto" w:fill="auto"/>
          </w:tcPr>
          <w:p w14:paraId="176CBD1B" w14:textId="77777777" w:rsidR="00D86548" w:rsidRPr="00AD5CFD" w:rsidRDefault="00D86548" w:rsidP="007D3FD0">
            <w:pPr>
              <w:spacing w:after="0" w:line="240" w:lineRule="auto"/>
              <w:jc w:val="both"/>
              <w:rPr>
                <w:rFonts w:ascii="Times New Roman" w:eastAsia="Times New Roman" w:hAnsi="Times New Roman"/>
                <w:sz w:val="24"/>
                <w:szCs w:val="24"/>
                <w:lang w:val="kk-KZ"/>
              </w:rPr>
            </w:pPr>
            <w:r w:rsidRPr="002D51E6">
              <w:rPr>
                <w:rFonts w:ascii="Times New Roman" w:eastAsia="Times New Roman" w:hAnsi="Times New Roman"/>
                <w:bCs/>
                <w:iCs/>
                <w:sz w:val="24"/>
                <w:szCs w:val="24"/>
                <w:lang w:val="kk-KZ" w:eastAsia="ru-RU"/>
              </w:rPr>
              <w:t>Кондитер</w:t>
            </w:r>
            <w:r w:rsidR="00AD5CFD">
              <w:rPr>
                <w:rFonts w:ascii="Times New Roman" w:eastAsia="Times New Roman" w:hAnsi="Times New Roman"/>
                <w:bCs/>
                <w:iCs/>
                <w:sz w:val="24"/>
                <w:szCs w:val="24"/>
                <w:lang w:val="en-US" w:eastAsia="ru-RU"/>
              </w:rPr>
              <w:t>-</w:t>
            </w:r>
            <w:r w:rsidR="00AD5CFD">
              <w:rPr>
                <w:rFonts w:ascii="Times New Roman" w:eastAsia="Times New Roman" w:hAnsi="Times New Roman"/>
                <w:bCs/>
                <w:iCs/>
                <w:sz w:val="24"/>
                <w:szCs w:val="24"/>
                <w:lang w:val="kk-KZ" w:eastAsia="ru-RU"/>
              </w:rPr>
              <w:t>безендіруші</w:t>
            </w:r>
          </w:p>
        </w:tc>
        <w:tc>
          <w:tcPr>
            <w:tcW w:w="3320" w:type="dxa"/>
            <w:shd w:val="clear" w:color="auto" w:fill="auto"/>
          </w:tcPr>
          <w:p w14:paraId="419F600B" w14:textId="77777777" w:rsidR="00D86548" w:rsidRPr="002D51E6" w:rsidRDefault="00D86548" w:rsidP="007D3FD0">
            <w:pPr>
              <w:spacing w:after="0" w:line="240" w:lineRule="auto"/>
              <w:rPr>
                <w:rFonts w:eastAsia="Times New Roman"/>
                <w:sz w:val="24"/>
                <w:szCs w:val="24"/>
              </w:rPr>
            </w:pPr>
            <w:r w:rsidRPr="002D51E6">
              <w:rPr>
                <w:rFonts w:ascii="Times New Roman" w:eastAsia="Times New Roman" w:hAnsi="Times New Roman"/>
                <w:sz w:val="24"/>
                <w:szCs w:val="24"/>
                <w:lang w:val="kk-KZ"/>
              </w:rPr>
              <w:t>2 жыл 10 ай</w:t>
            </w:r>
          </w:p>
        </w:tc>
      </w:tr>
    </w:tbl>
    <w:p w14:paraId="6530D337" w14:textId="77777777" w:rsidR="00D86548" w:rsidRDefault="00D86548" w:rsidP="00D86548">
      <w:pPr>
        <w:spacing w:after="0" w:line="240" w:lineRule="auto"/>
        <w:ind w:firstLine="709"/>
        <w:jc w:val="both"/>
        <w:rPr>
          <w:rFonts w:ascii="Times New Roman" w:hAnsi="Times New Roman"/>
          <w:sz w:val="26"/>
          <w:szCs w:val="26"/>
          <w:lang w:val="kk-KZ"/>
        </w:rPr>
      </w:pPr>
    </w:p>
    <w:p w14:paraId="1D23D6B9" w14:textId="77777777" w:rsidR="00E5775B" w:rsidRDefault="00E5775B" w:rsidP="00E5775B">
      <w:pPr>
        <w:tabs>
          <w:tab w:val="left" w:pos="-284"/>
        </w:tabs>
        <w:spacing w:after="0" w:line="240" w:lineRule="auto"/>
        <w:ind w:right="-113" w:firstLine="567"/>
        <w:jc w:val="both"/>
        <w:rPr>
          <w:rFonts w:ascii="Times New Roman" w:hAnsi="Times New Roman" w:cs="Times New Roman"/>
          <w:b/>
          <w:sz w:val="28"/>
          <w:szCs w:val="28"/>
          <w:lang w:val="kk-KZ"/>
        </w:rPr>
      </w:pPr>
      <w:r w:rsidRPr="00EF640E">
        <w:rPr>
          <w:rFonts w:ascii="Times New Roman" w:hAnsi="Times New Roman" w:cs="Times New Roman"/>
          <w:b/>
          <w:sz w:val="28"/>
          <w:szCs w:val="28"/>
          <w:lang w:val="kk-KZ"/>
        </w:rPr>
        <w:t>Білім беру</w:t>
      </w:r>
      <w:r>
        <w:rPr>
          <w:rFonts w:ascii="Times New Roman" w:hAnsi="Times New Roman" w:cs="Times New Roman"/>
          <w:b/>
          <w:sz w:val="28"/>
          <w:szCs w:val="28"/>
          <w:lang w:val="kk-KZ"/>
        </w:rPr>
        <w:t xml:space="preserve">  ұйымдарының  жылдық  жұмыс  жоспарының  болуы және  техникалық  және  кәсіптік, орта білімнен  кейінгі  білім  берудің міндеттеріне  сәйкестігі:</w:t>
      </w:r>
    </w:p>
    <w:p w14:paraId="02F146B6" w14:textId="77777777" w:rsidR="00E5775B" w:rsidRDefault="00E5775B" w:rsidP="00E5775B">
      <w:pPr>
        <w:tabs>
          <w:tab w:val="left" w:pos="6708"/>
        </w:tabs>
        <w:spacing w:after="0" w:line="240" w:lineRule="auto"/>
        <w:ind w:right="-113"/>
        <w:jc w:val="both"/>
        <w:rPr>
          <w:rFonts w:ascii="Times New Roman" w:hAnsi="Times New Roman" w:cs="Times New Roman"/>
          <w:b/>
          <w:sz w:val="28"/>
          <w:szCs w:val="28"/>
          <w:u w:val="single"/>
          <w:lang w:val="kk-KZ"/>
        </w:rPr>
      </w:pPr>
      <w:r w:rsidRPr="00EF640E">
        <w:rPr>
          <w:rFonts w:ascii="Times New Roman" w:hAnsi="Times New Roman" w:cs="Times New Roman"/>
          <w:b/>
          <w:sz w:val="28"/>
          <w:szCs w:val="28"/>
          <w:u w:val="single"/>
          <w:lang w:val="kk-KZ"/>
        </w:rPr>
        <w:t>Талдау  нәтижелері:</w:t>
      </w:r>
    </w:p>
    <w:p w14:paraId="7D325CE0" w14:textId="77777777" w:rsidR="00E5775B" w:rsidRDefault="00E5775B" w:rsidP="00E5775B">
      <w:pPr>
        <w:tabs>
          <w:tab w:val="left" w:pos="567"/>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t>Келесі нормативтік-құқықтық құжаттар негізінде әзірленген техникалық және кәсіптік, орта білімнен кейінгі білім берудің оқу жұмыс бағдарламаларының (бұдан әрі – ТжКБ ОЖБ) болуы:</w:t>
      </w:r>
    </w:p>
    <w:p w14:paraId="1021F664" w14:textId="77777777" w:rsidR="00274BE4" w:rsidRDefault="00274BE4" w:rsidP="00274BE4">
      <w:pPr>
        <w:spacing w:after="0" w:line="240" w:lineRule="auto"/>
        <w:ind w:firstLine="567"/>
        <w:jc w:val="both"/>
        <w:rPr>
          <w:rFonts w:ascii="Times New Roman" w:hAnsi="Times New Roman"/>
          <w:sz w:val="28"/>
          <w:szCs w:val="28"/>
          <w:lang w:val="kk-KZ"/>
        </w:rPr>
      </w:pPr>
      <w:r w:rsidRPr="00FE3823">
        <w:rPr>
          <w:rFonts w:ascii="Times New Roman" w:eastAsia="Times New Roman" w:hAnsi="Times New Roman"/>
          <w:sz w:val="28"/>
          <w:szCs w:val="28"/>
          <w:lang w:val="kk-KZ"/>
        </w:rPr>
        <w:t>Білім беру қызметі</w:t>
      </w:r>
      <w:r w:rsidRPr="00FE3823">
        <w:rPr>
          <w:rFonts w:ascii="Times New Roman" w:hAnsi="Times New Roman"/>
          <w:sz w:val="28"/>
          <w:szCs w:val="28"/>
          <w:lang w:val="kk-KZ"/>
        </w:rPr>
        <w:t xml:space="preserve"> Техникалық және кәсіптік білім берудің жалпыға міндетті білім беру стандарттарына, типтік оқу бағдарламаларына, типтік оқу жоспарларына сай жүзеге асырылады.  Оқу жұмыс жоспарлары типтік оқу жоспарларына сәйкес құрылып, колледж директорымен бекітіледі және әлеуметтік серіктестермен, облыстық білім басқармасымен келісіледі.</w:t>
      </w:r>
    </w:p>
    <w:p w14:paraId="01F60BDC" w14:textId="77777777" w:rsidR="005B057C" w:rsidRPr="00FE3823" w:rsidRDefault="005B057C" w:rsidP="005B057C">
      <w:pPr>
        <w:spacing w:after="0" w:line="240" w:lineRule="auto"/>
        <w:ind w:firstLine="709"/>
        <w:jc w:val="both"/>
        <w:rPr>
          <w:rFonts w:ascii="Times New Roman" w:hAnsi="Times New Roman"/>
          <w:sz w:val="28"/>
          <w:szCs w:val="28"/>
          <w:lang w:val="kk-KZ"/>
        </w:rPr>
      </w:pPr>
      <w:r w:rsidRPr="00FE3823">
        <w:rPr>
          <w:rFonts w:ascii="Times New Roman" w:hAnsi="Times New Roman"/>
          <w:color w:val="000000"/>
          <w:sz w:val="28"/>
          <w:szCs w:val="28"/>
          <w:lang w:val="kk-KZ"/>
        </w:rPr>
        <w:t>Қазақстан Республикасы Үкіметінің 2012 жылғы 23 тамыздағы білім берудің тиісті деңгейлерінің мемлекеттік жалпыға міндетті білім беру стандарттарын бекіту туралы»;</w:t>
      </w:r>
      <w:r w:rsidR="00E5775B">
        <w:rPr>
          <w:rFonts w:ascii="Times New Roman" w:hAnsi="Times New Roman"/>
          <w:color w:val="000000"/>
          <w:sz w:val="28"/>
          <w:szCs w:val="28"/>
          <w:lang w:val="kk-KZ"/>
        </w:rPr>
        <w:t xml:space="preserve"> </w:t>
      </w:r>
      <w:r w:rsidRPr="00FE3823">
        <w:rPr>
          <w:rFonts w:ascii="Times New Roman" w:hAnsi="Times New Roman"/>
          <w:color w:val="000000"/>
          <w:sz w:val="28"/>
          <w:szCs w:val="28"/>
          <w:lang w:val="kk-KZ"/>
        </w:rPr>
        <w:t xml:space="preserve">ҚР ҒжБМ </w:t>
      </w:r>
      <w:r w:rsidRPr="00FE3823">
        <w:rPr>
          <w:rFonts w:ascii="Times New Roman" w:hAnsi="Times New Roman"/>
          <w:sz w:val="28"/>
          <w:szCs w:val="28"/>
          <w:lang w:val="kk-KZ"/>
        </w:rPr>
        <w:t xml:space="preserve">15 маусым 2015 ж №384 </w:t>
      </w:r>
      <w:r w:rsidRPr="00FE3823">
        <w:rPr>
          <w:rFonts w:ascii="Times New Roman" w:hAnsi="Times New Roman"/>
          <w:color w:val="000000"/>
          <w:sz w:val="28"/>
          <w:szCs w:val="28"/>
          <w:lang w:val="kk-KZ"/>
        </w:rPr>
        <w:t xml:space="preserve">Техникалық және кәсіптік білім беру мамандықтары бойынша үлгілік оқу жоспарлары мен үлгілік білім беретін оқу бағдарламаларын бекіту туралы» Бұйрығына өзгерту енгізу туралы </w:t>
      </w:r>
      <w:r w:rsidRPr="00FE3823">
        <w:rPr>
          <w:rFonts w:ascii="Times New Roman" w:hAnsi="Times New Roman"/>
          <w:sz w:val="28"/>
          <w:szCs w:val="28"/>
          <w:lang w:val="kk-KZ"/>
        </w:rPr>
        <w:t xml:space="preserve"> 22 қаңтар 2016 ж №72.бұйрығына сәйкес келеді;</w:t>
      </w:r>
    </w:p>
    <w:p w14:paraId="5731ACDF" w14:textId="77777777" w:rsidR="00E5775B" w:rsidRDefault="00E5775B" w:rsidP="00E5775B">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C64DE7">
        <w:rPr>
          <w:rFonts w:ascii="Times New Roman" w:hAnsi="Times New Roman" w:cs="Times New Roman"/>
          <w:b/>
          <w:sz w:val="28"/>
          <w:szCs w:val="28"/>
          <w:lang w:val="kk-KZ"/>
        </w:rPr>
        <w:t xml:space="preserve">10120300 </w:t>
      </w:r>
      <w:r>
        <w:rPr>
          <w:rFonts w:ascii="Times New Roman" w:hAnsi="Times New Roman" w:cs="Times New Roman"/>
          <w:b/>
          <w:sz w:val="28"/>
          <w:szCs w:val="28"/>
          <w:lang w:val="kk-KZ"/>
        </w:rPr>
        <w:t>«</w:t>
      </w:r>
      <w:r w:rsidRPr="00C64DE7">
        <w:rPr>
          <w:rFonts w:ascii="Times New Roman" w:hAnsi="Times New Roman" w:cs="Times New Roman"/>
          <w:b/>
          <w:sz w:val="28"/>
          <w:szCs w:val="28"/>
          <w:lang w:val="kk-KZ"/>
        </w:rPr>
        <w:t>Тамақтандыруды ұйымдастыру</w:t>
      </w:r>
      <w:r>
        <w:rPr>
          <w:rFonts w:ascii="Times New Roman" w:hAnsi="Times New Roman" w:cs="Times New Roman"/>
          <w:b/>
          <w:sz w:val="28"/>
          <w:szCs w:val="28"/>
          <w:lang w:val="kk-KZ"/>
        </w:rPr>
        <w:t xml:space="preserve">» мамандығы бойынша </w:t>
      </w:r>
      <w:r w:rsidRPr="00C64DE7">
        <w:rPr>
          <w:rFonts w:ascii="Times New Roman" w:hAnsi="Times New Roman" w:cs="Times New Roman"/>
          <w:b/>
          <w:sz w:val="28"/>
          <w:szCs w:val="28"/>
          <w:u w:val="single"/>
          <w:lang w:val="kk-KZ"/>
        </w:rPr>
        <w:t>3W10130302 «Аспазшы»</w:t>
      </w:r>
      <w:r w:rsidRPr="00C64DE7">
        <w:rPr>
          <w:rFonts w:ascii="Times New Roman" w:hAnsi="Times New Roman" w:cs="Times New Roman"/>
          <w:sz w:val="28"/>
          <w:szCs w:val="28"/>
          <w:lang w:val="kk-KZ"/>
        </w:rPr>
        <w:t xml:space="preserve"> және </w:t>
      </w:r>
      <w:r w:rsidRPr="00C64DE7">
        <w:rPr>
          <w:rFonts w:ascii="Times New Roman" w:hAnsi="Times New Roman" w:cs="Times New Roman"/>
          <w:b/>
          <w:sz w:val="28"/>
          <w:szCs w:val="28"/>
          <w:u w:val="single"/>
          <w:lang w:val="kk-KZ"/>
        </w:rPr>
        <w:t>3W10130301 «Кондитер-безендіруші»</w:t>
      </w:r>
      <w:r>
        <w:rPr>
          <w:rFonts w:ascii="Times New Roman" w:hAnsi="Times New Roman" w:cs="Times New Roman"/>
          <w:sz w:val="28"/>
          <w:szCs w:val="28"/>
          <w:lang w:val="kk-KZ"/>
        </w:rPr>
        <w:t xml:space="preserve"> біліктіліктеріне 2019-2020, 2020-2021 оқу жылдары оқу жұмыс жоспары «Техникалық және кәсіптік, орта білімнен кейінгі білімнің мамандықтары мен біліктіліктерінің сыныптауышын бекіту туралы» Білім және ғылым министрінің 2018 жылғы  31 қазандағы №604 бұйрығымен (43 қосымшасымен), 2021-2022 оқу жылы «Жас маман» оқу жобасы шеңберінде «техникалық және кәсіптік, орта білімнен кейінгі білімнің мамандықтары мен біліктіліктерінің сыныптауышын бекіту туралы» Білім және ғылым министрінің 2018 жылғы 27 қыркүйектегі №500 бұйрығы, «Білім берудің барлық деңгейінің мемлекеттік жалпыға міндетті білім беру стандарттарын бекіту» туралы Қазақстан Республикасы Білім білі және ғылым министрінің 2018 жылғы 31 қазандағы №604 бұйрығының 5-қосымшасы, Қазақстан Республикасы Білім және ғылым министрінің 2017 жылғы 31 қазандағы №553 бұйрығын (35, 36-қосымшаларын) басшылыққа алып, Финляндия, </w:t>
      </w:r>
      <w:r w:rsidRPr="00A568C8">
        <w:rPr>
          <w:rFonts w:ascii="Times New Roman" w:hAnsi="Times New Roman" w:cs="Times New Roman"/>
          <w:sz w:val="28"/>
          <w:szCs w:val="28"/>
          <w:lang w:val="kk-KZ"/>
        </w:rPr>
        <w:t>SOPRANO GROUPS</w:t>
      </w:r>
      <w:r>
        <w:rPr>
          <w:rFonts w:ascii="Times New Roman" w:hAnsi="Times New Roman" w:cs="Times New Roman"/>
          <w:sz w:val="28"/>
          <w:szCs w:val="28"/>
          <w:lang w:val="kk-KZ"/>
        </w:rPr>
        <w:t xml:space="preserve"> әзірленіп, білім беру бағдарламасына сәйкестендіріліп дуалды оқыту, кредитті-модульдік технология бойынша жасақталған.  </w:t>
      </w:r>
    </w:p>
    <w:p w14:paraId="27C1B877" w14:textId="77777777" w:rsidR="00E5775B" w:rsidRDefault="00E5775B" w:rsidP="00E5775B">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Дуалды оқыту бойынша </w:t>
      </w:r>
      <w:r w:rsidR="00AD5CFD">
        <w:rPr>
          <w:rFonts w:ascii="Times New Roman" w:hAnsi="Times New Roman"/>
          <w:sz w:val="28"/>
          <w:szCs w:val="28"/>
          <w:lang w:val="kk-KZ"/>
        </w:rPr>
        <w:t>40</w:t>
      </w:r>
      <w:r w:rsidRPr="00081D5B">
        <w:rPr>
          <w:rFonts w:ascii="Times New Roman" w:hAnsi="Times New Roman"/>
          <w:sz w:val="28"/>
          <w:szCs w:val="28"/>
          <w:lang w:val="kk-KZ"/>
        </w:rPr>
        <w:t>% теориялық оқыту және 6</w:t>
      </w:r>
      <w:r w:rsidR="00AD5CFD">
        <w:rPr>
          <w:rFonts w:ascii="Times New Roman" w:hAnsi="Times New Roman"/>
          <w:sz w:val="28"/>
          <w:szCs w:val="28"/>
          <w:lang w:val="kk-KZ"/>
        </w:rPr>
        <w:t>0</w:t>
      </w:r>
      <w:r w:rsidRPr="00081D5B">
        <w:rPr>
          <w:rFonts w:ascii="Times New Roman" w:hAnsi="Times New Roman"/>
          <w:sz w:val="28"/>
          <w:szCs w:val="28"/>
          <w:lang w:val="kk-KZ"/>
        </w:rPr>
        <w:t>% өндірістік оқыту және практика</w:t>
      </w:r>
      <w:r>
        <w:rPr>
          <w:rFonts w:ascii="Times New Roman" w:hAnsi="Times New Roman"/>
          <w:sz w:val="28"/>
          <w:szCs w:val="28"/>
          <w:lang w:val="kk-KZ"/>
        </w:rPr>
        <w:t>дан т</w:t>
      </w:r>
      <w:r w:rsidRPr="00081D5B">
        <w:rPr>
          <w:rFonts w:ascii="Times New Roman" w:hAnsi="Times New Roman"/>
          <w:sz w:val="28"/>
          <w:szCs w:val="28"/>
          <w:lang w:val="kk-KZ"/>
        </w:rPr>
        <w:t>ұрады</w:t>
      </w:r>
      <w:r>
        <w:rPr>
          <w:rFonts w:ascii="Times New Roman" w:hAnsi="Times New Roman"/>
          <w:sz w:val="28"/>
          <w:szCs w:val="28"/>
          <w:lang w:val="kk-KZ"/>
        </w:rPr>
        <w:t>.</w:t>
      </w:r>
      <w:r>
        <w:rPr>
          <w:rFonts w:ascii="Times New Roman" w:hAnsi="Times New Roman" w:cs="Times New Roman"/>
          <w:sz w:val="28"/>
          <w:szCs w:val="28"/>
          <w:lang w:val="kk-KZ"/>
        </w:rPr>
        <w:t xml:space="preserve"> </w:t>
      </w:r>
    </w:p>
    <w:p w14:paraId="4DCE625B" w14:textId="77777777" w:rsidR="00E5775B" w:rsidRDefault="00AD5CFD" w:rsidP="00E5775B">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5775B">
        <w:rPr>
          <w:rFonts w:ascii="Times New Roman" w:hAnsi="Times New Roman" w:cs="Times New Roman"/>
          <w:sz w:val="28"/>
          <w:szCs w:val="28"/>
          <w:lang w:val="kk-KZ"/>
        </w:rPr>
        <w:t xml:space="preserve">Оқу-жұмыс жоспарында техникалық және кәсіптік білім профилі мен коды, мамандығы, базасы, үлгісі және нормативтік оқу мерзімі көрсетілген. </w:t>
      </w:r>
      <w:r w:rsidR="00E5775B">
        <w:rPr>
          <w:rFonts w:ascii="Times New Roman" w:hAnsi="Times New Roman" w:cs="Times New Roman"/>
          <w:sz w:val="28"/>
          <w:szCs w:val="28"/>
          <w:lang w:val="kk-KZ"/>
        </w:rPr>
        <w:lastRenderedPageBreak/>
        <w:t xml:space="preserve">Сондай-ақ, цикл бойынша оқыту пәндерінің атауын, оқу мерзімінің көлемін, оларды оқу тізбегін және бағалау үлгілерін қамтыған. </w:t>
      </w:r>
    </w:p>
    <w:p w14:paraId="01A00E96" w14:textId="77777777" w:rsidR="00E5775B" w:rsidRDefault="00515C36" w:rsidP="00E5775B">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5775B">
        <w:rPr>
          <w:rFonts w:ascii="Times New Roman" w:hAnsi="Times New Roman" w:cs="Times New Roman"/>
          <w:sz w:val="28"/>
          <w:szCs w:val="28"/>
          <w:lang w:val="kk-KZ"/>
        </w:rPr>
        <w:t>Жалпы білім беру пәндері – 1440 (60 кредит). Базалық білім беруге 144 сағат (6 кредит) бөлінген. Кәсіптік білім беру бағдарламасы кондитер және аспазшы біліктілігін игеруге негізделген. Ж</w:t>
      </w:r>
      <w:r w:rsidR="006C082F">
        <w:rPr>
          <w:rFonts w:ascii="Times New Roman" w:hAnsi="Times New Roman" w:cs="Times New Roman"/>
          <w:sz w:val="28"/>
          <w:szCs w:val="28"/>
          <w:lang w:val="kk-KZ"/>
        </w:rPr>
        <w:t>а</w:t>
      </w:r>
      <w:r w:rsidR="00E5775B">
        <w:rPr>
          <w:rFonts w:ascii="Times New Roman" w:hAnsi="Times New Roman" w:cs="Times New Roman"/>
          <w:sz w:val="28"/>
          <w:szCs w:val="28"/>
          <w:lang w:val="kk-KZ"/>
        </w:rPr>
        <w:t xml:space="preserve">лпы сағат саны – 2880 сағат (120 кредит). </w:t>
      </w:r>
    </w:p>
    <w:p w14:paraId="745C3594" w14:textId="77777777" w:rsidR="00E5775B" w:rsidRDefault="00515C36" w:rsidP="00E5775B">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5775B">
        <w:rPr>
          <w:rFonts w:ascii="Times New Roman" w:hAnsi="Times New Roman" w:cs="Times New Roman"/>
          <w:sz w:val="28"/>
          <w:szCs w:val="28"/>
          <w:lang w:val="kk-KZ"/>
        </w:rPr>
        <w:t>Кәсіптік білім беру 5 мод</w:t>
      </w:r>
      <w:r w:rsidR="006C082F">
        <w:rPr>
          <w:rFonts w:ascii="Times New Roman" w:hAnsi="Times New Roman" w:cs="Times New Roman"/>
          <w:sz w:val="28"/>
          <w:szCs w:val="28"/>
          <w:lang w:val="kk-KZ"/>
        </w:rPr>
        <w:t>у</w:t>
      </w:r>
      <w:r w:rsidR="00E5775B">
        <w:rPr>
          <w:rFonts w:ascii="Times New Roman" w:hAnsi="Times New Roman" w:cs="Times New Roman"/>
          <w:sz w:val="28"/>
          <w:szCs w:val="28"/>
          <w:lang w:val="kk-KZ"/>
        </w:rPr>
        <w:t xml:space="preserve">льден тұрады, оның ішінде кондитер 2 модуль, аспазшы 3 модуль. </w:t>
      </w:r>
    </w:p>
    <w:p w14:paraId="10806B9A" w14:textId="77777777" w:rsidR="00F17EFA" w:rsidRPr="00F17EFA" w:rsidRDefault="00F17EFA" w:rsidP="00F17EFA">
      <w:pPr>
        <w:pStyle w:val="Default"/>
        <w:ind w:firstLine="709"/>
        <w:jc w:val="both"/>
        <w:rPr>
          <w:color w:val="auto"/>
          <w:sz w:val="28"/>
          <w:szCs w:val="28"/>
          <w:lang w:val="kk-KZ"/>
        </w:rPr>
      </w:pPr>
      <w:r w:rsidRPr="00F17EFA">
        <w:rPr>
          <w:color w:val="auto"/>
          <w:sz w:val="28"/>
          <w:szCs w:val="28"/>
          <w:lang w:val="kk-KZ"/>
        </w:rPr>
        <w:t>Оқытушылардың кәсіби құзыреттілігін бағалау штаттық оқытушылардың бес жылда 1 рет мерзімдік аттестаттаудан өтуі арқылы жүргізіледі.</w:t>
      </w:r>
    </w:p>
    <w:p w14:paraId="29ACA320" w14:textId="77777777" w:rsidR="00F17EFA" w:rsidRPr="00F17EFA" w:rsidRDefault="00F17EFA" w:rsidP="00F17EFA">
      <w:pPr>
        <w:pStyle w:val="Default"/>
        <w:ind w:firstLine="709"/>
        <w:jc w:val="both"/>
        <w:rPr>
          <w:color w:val="auto"/>
          <w:sz w:val="28"/>
          <w:szCs w:val="28"/>
          <w:lang w:val="kk-KZ"/>
        </w:rPr>
      </w:pPr>
      <w:r w:rsidRPr="00F17EFA">
        <w:rPr>
          <w:color w:val="auto"/>
          <w:sz w:val="28"/>
          <w:szCs w:val="28"/>
          <w:lang w:val="kk-KZ"/>
        </w:rPr>
        <w:t>Оқытушының барлық жоспарланған жұмысы оның жеке жұмыс жоспарына енгізіледі, ол оқытушының штаттық лауазымы бойынша жұмысын реттейтін негізгі құжат болып табылады.</w:t>
      </w:r>
    </w:p>
    <w:p w14:paraId="5EFAD498" w14:textId="77777777" w:rsidR="00F17EFA" w:rsidRPr="00F17EFA" w:rsidRDefault="00F17EFA" w:rsidP="00F17EFA">
      <w:pPr>
        <w:pStyle w:val="Default"/>
        <w:ind w:firstLine="709"/>
        <w:jc w:val="both"/>
        <w:rPr>
          <w:color w:val="auto"/>
          <w:sz w:val="28"/>
          <w:szCs w:val="28"/>
          <w:lang w:val="kk-KZ"/>
        </w:rPr>
      </w:pPr>
      <w:r w:rsidRPr="00F17EFA">
        <w:rPr>
          <w:color w:val="auto"/>
          <w:sz w:val="28"/>
          <w:szCs w:val="28"/>
          <w:lang w:val="kk-KZ"/>
        </w:rPr>
        <w:t>Оқытушы</w:t>
      </w:r>
      <w:r w:rsidR="007C198D">
        <w:rPr>
          <w:color w:val="auto"/>
          <w:sz w:val="28"/>
          <w:szCs w:val="28"/>
          <w:lang w:val="kk-KZ"/>
        </w:rPr>
        <w:t xml:space="preserve">лардың </w:t>
      </w:r>
      <w:r w:rsidRPr="00F17EFA">
        <w:rPr>
          <w:color w:val="auto"/>
          <w:sz w:val="28"/>
          <w:szCs w:val="28"/>
          <w:lang w:val="kk-KZ"/>
        </w:rPr>
        <w:t>жеке жұмыс жоспар</w:t>
      </w:r>
      <w:r w:rsidR="007C198D">
        <w:rPr>
          <w:color w:val="auto"/>
          <w:sz w:val="28"/>
          <w:szCs w:val="28"/>
          <w:lang w:val="kk-KZ"/>
        </w:rPr>
        <w:t>лары</w:t>
      </w:r>
      <w:r w:rsidRPr="00F17EFA">
        <w:rPr>
          <w:color w:val="auto"/>
          <w:sz w:val="28"/>
          <w:szCs w:val="28"/>
          <w:lang w:val="kk-KZ"/>
        </w:rPr>
        <w:t>:</w:t>
      </w:r>
    </w:p>
    <w:p w14:paraId="57BAC07B" w14:textId="77777777" w:rsidR="00F17EFA" w:rsidRPr="00F17EFA" w:rsidRDefault="00F17EFA" w:rsidP="00F17EFA">
      <w:pPr>
        <w:pStyle w:val="Default"/>
        <w:ind w:firstLine="709"/>
        <w:jc w:val="both"/>
        <w:rPr>
          <w:color w:val="auto"/>
          <w:sz w:val="28"/>
          <w:szCs w:val="28"/>
          <w:lang w:val="kk-KZ"/>
        </w:rPr>
      </w:pPr>
      <w:r w:rsidRPr="00F17EFA">
        <w:rPr>
          <w:color w:val="auto"/>
          <w:sz w:val="28"/>
          <w:szCs w:val="28"/>
          <w:lang w:val="kk-KZ"/>
        </w:rPr>
        <w:t>1 оқу жүктемесі;</w:t>
      </w:r>
    </w:p>
    <w:p w14:paraId="327712CA" w14:textId="77777777" w:rsidR="00F17EFA" w:rsidRPr="00F17EFA" w:rsidRDefault="00F17EFA" w:rsidP="00F17EFA">
      <w:pPr>
        <w:pStyle w:val="Default"/>
        <w:ind w:firstLine="709"/>
        <w:jc w:val="both"/>
        <w:rPr>
          <w:color w:val="auto"/>
          <w:sz w:val="28"/>
          <w:szCs w:val="28"/>
          <w:lang w:val="kk-KZ"/>
        </w:rPr>
      </w:pPr>
      <w:r w:rsidRPr="00F17EFA">
        <w:rPr>
          <w:color w:val="auto"/>
          <w:sz w:val="28"/>
          <w:szCs w:val="28"/>
          <w:lang w:val="kk-KZ"/>
        </w:rPr>
        <w:t>2 оқу кабинетінің жұмысы;</w:t>
      </w:r>
    </w:p>
    <w:p w14:paraId="1D189CA3" w14:textId="77777777" w:rsidR="00F17EFA" w:rsidRPr="00F17EFA" w:rsidRDefault="00F17EFA" w:rsidP="00F17EFA">
      <w:pPr>
        <w:pStyle w:val="Default"/>
        <w:ind w:firstLine="709"/>
        <w:jc w:val="both"/>
        <w:rPr>
          <w:color w:val="auto"/>
          <w:sz w:val="28"/>
          <w:szCs w:val="28"/>
          <w:lang w:val="kk-KZ"/>
        </w:rPr>
      </w:pPr>
      <w:r w:rsidRPr="00F17EFA">
        <w:rPr>
          <w:color w:val="auto"/>
          <w:sz w:val="28"/>
          <w:szCs w:val="28"/>
          <w:lang w:val="kk-KZ"/>
        </w:rPr>
        <w:t>3 тәрбие жұмысы;</w:t>
      </w:r>
    </w:p>
    <w:p w14:paraId="543DD71B" w14:textId="77777777" w:rsidR="00F17EFA" w:rsidRPr="00F17EFA" w:rsidRDefault="00F17EFA" w:rsidP="00F17EFA">
      <w:pPr>
        <w:pStyle w:val="Default"/>
        <w:ind w:firstLine="709"/>
        <w:jc w:val="both"/>
        <w:rPr>
          <w:color w:val="auto"/>
          <w:sz w:val="28"/>
          <w:szCs w:val="28"/>
          <w:lang w:val="kk-KZ"/>
        </w:rPr>
      </w:pPr>
      <w:r w:rsidRPr="00F17EFA">
        <w:rPr>
          <w:color w:val="auto"/>
          <w:sz w:val="28"/>
          <w:szCs w:val="28"/>
          <w:lang w:val="kk-KZ"/>
        </w:rPr>
        <w:t>4 оқу-әдістемелік жұмыс;</w:t>
      </w:r>
    </w:p>
    <w:p w14:paraId="637201FF" w14:textId="77777777" w:rsidR="00F17EFA" w:rsidRPr="00F17EFA" w:rsidRDefault="00F17EFA" w:rsidP="00F17EFA">
      <w:pPr>
        <w:pStyle w:val="Default"/>
        <w:ind w:firstLine="709"/>
        <w:jc w:val="both"/>
        <w:rPr>
          <w:color w:val="auto"/>
          <w:sz w:val="28"/>
          <w:szCs w:val="28"/>
          <w:lang w:val="kk-KZ"/>
        </w:rPr>
      </w:pPr>
      <w:r w:rsidRPr="00F17EFA">
        <w:rPr>
          <w:color w:val="auto"/>
          <w:sz w:val="28"/>
          <w:szCs w:val="28"/>
          <w:lang w:val="kk-KZ"/>
        </w:rPr>
        <w:t>5 оқытушының ғылыми-әдістемелік жұмысы;</w:t>
      </w:r>
    </w:p>
    <w:p w14:paraId="27C36FA7" w14:textId="77777777" w:rsidR="00F17EFA" w:rsidRPr="00F17EFA" w:rsidRDefault="00F17EFA" w:rsidP="00F17EFA">
      <w:pPr>
        <w:pStyle w:val="Default"/>
        <w:ind w:firstLine="709"/>
        <w:jc w:val="both"/>
        <w:rPr>
          <w:color w:val="auto"/>
          <w:sz w:val="28"/>
          <w:szCs w:val="28"/>
          <w:lang w:val="kk-KZ"/>
        </w:rPr>
      </w:pPr>
      <w:r w:rsidRPr="00F17EFA">
        <w:rPr>
          <w:color w:val="auto"/>
          <w:sz w:val="28"/>
          <w:szCs w:val="28"/>
          <w:lang w:val="kk-KZ"/>
        </w:rPr>
        <w:t>6 кәсіби бағыт жұмысы;</w:t>
      </w:r>
    </w:p>
    <w:p w14:paraId="0F9F0F3F" w14:textId="77777777" w:rsidR="00F17EFA" w:rsidRPr="00F17EFA" w:rsidRDefault="007C198D" w:rsidP="00F17EFA">
      <w:pPr>
        <w:pStyle w:val="Default"/>
        <w:ind w:firstLine="709"/>
        <w:jc w:val="both"/>
        <w:rPr>
          <w:color w:val="auto"/>
          <w:sz w:val="28"/>
          <w:szCs w:val="28"/>
          <w:lang w:val="kk-KZ"/>
        </w:rPr>
      </w:pPr>
      <w:r>
        <w:rPr>
          <w:color w:val="auto"/>
          <w:sz w:val="28"/>
          <w:szCs w:val="28"/>
          <w:lang w:val="kk-KZ"/>
        </w:rPr>
        <w:t xml:space="preserve">7 әдістемелік жұмыстар талапқа сай жасалған. </w:t>
      </w:r>
    </w:p>
    <w:p w14:paraId="6418927E" w14:textId="77777777" w:rsidR="00F17EFA" w:rsidRPr="00F17EFA" w:rsidRDefault="00F17EFA" w:rsidP="00F17EFA">
      <w:pPr>
        <w:pStyle w:val="2"/>
        <w:spacing w:after="0" w:line="240" w:lineRule="auto"/>
        <w:ind w:left="142"/>
        <w:jc w:val="both"/>
        <w:rPr>
          <w:rFonts w:ascii="Times New Roman" w:hAnsi="Times New Roman"/>
          <w:sz w:val="28"/>
          <w:szCs w:val="28"/>
          <w:lang w:val="kk-KZ"/>
        </w:rPr>
      </w:pPr>
      <w:r w:rsidRPr="00F17EFA">
        <w:rPr>
          <w:rFonts w:ascii="Times New Roman" w:hAnsi="Times New Roman"/>
          <w:sz w:val="28"/>
          <w:szCs w:val="28"/>
          <w:lang w:val="kk-KZ"/>
        </w:rPr>
        <w:t>Жеке жоспар жыл сайын оқу жылының басында жасалады және оқу жылы бойы оқытушының жеке өзі жүргізеді.</w:t>
      </w:r>
    </w:p>
    <w:p w14:paraId="1DB8C4DE" w14:textId="77777777" w:rsidR="00F17EFA" w:rsidRPr="00FE3823" w:rsidRDefault="00F17EFA" w:rsidP="00F17EFA">
      <w:pPr>
        <w:pStyle w:val="2"/>
        <w:spacing w:after="0" w:line="240" w:lineRule="auto"/>
        <w:ind w:left="0" w:firstLine="567"/>
        <w:jc w:val="both"/>
        <w:rPr>
          <w:rFonts w:ascii="Times New Roman" w:hAnsi="Times New Roman"/>
          <w:b/>
          <w:sz w:val="28"/>
          <w:szCs w:val="28"/>
          <w:lang w:val="kk-KZ"/>
        </w:rPr>
      </w:pPr>
      <w:r w:rsidRPr="00F17EFA">
        <w:rPr>
          <w:rFonts w:ascii="Times New Roman" w:hAnsi="Times New Roman"/>
          <w:sz w:val="28"/>
          <w:szCs w:val="28"/>
          <w:lang w:val="kk-KZ"/>
        </w:rPr>
        <w:t>Жоспарланған жұмыстардың барлық түрлерін орындау оқытушының жеке жоспарында көрсетіл</w:t>
      </w:r>
      <w:r w:rsidR="007C198D">
        <w:rPr>
          <w:rFonts w:ascii="Times New Roman" w:hAnsi="Times New Roman"/>
          <w:sz w:val="28"/>
          <w:szCs w:val="28"/>
          <w:lang w:val="kk-KZ"/>
        </w:rPr>
        <w:t>ген</w:t>
      </w:r>
      <w:r w:rsidRPr="00F17EFA">
        <w:rPr>
          <w:rFonts w:ascii="Times New Roman" w:hAnsi="Times New Roman"/>
          <w:sz w:val="28"/>
          <w:szCs w:val="28"/>
          <w:lang w:val="kk-KZ"/>
        </w:rPr>
        <w:t>. Жеке жоспарды директордың оқу-әдістемелік жұмыс жөніндегі орынбасары бекіт</w:t>
      </w:r>
      <w:r w:rsidR="007C198D">
        <w:rPr>
          <w:rFonts w:ascii="Times New Roman" w:hAnsi="Times New Roman"/>
          <w:sz w:val="28"/>
          <w:szCs w:val="28"/>
          <w:lang w:val="kk-KZ"/>
        </w:rPr>
        <w:t xml:space="preserve">кен. </w:t>
      </w:r>
      <w:r w:rsidRPr="00FE3823">
        <w:rPr>
          <w:rFonts w:ascii="Times New Roman" w:hAnsi="Times New Roman"/>
          <w:b/>
          <w:sz w:val="28"/>
          <w:szCs w:val="28"/>
          <w:lang w:val="kk-KZ"/>
        </w:rPr>
        <w:t xml:space="preserve">                  </w:t>
      </w:r>
    </w:p>
    <w:p w14:paraId="54652B00" w14:textId="77777777" w:rsidR="00F17EFA" w:rsidRPr="00FE3823" w:rsidRDefault="00FD6DCE" w:rsidP="00C045F9">
      <w:pPr>
        <w:tabs>
          <w:tab w:val="left" w:pos="-142"/>
        </w:tabs>
        <w:spacing w:after="0" w:line="240" w:lineRule="auto"/>
        <w:ind w:right="-113"/>
        <w:jc w:val="both"/>
        <w:rPr>
          <w:rFonts w:ascii="Times New Roman" w:hAnsi="Times New Roman"/>
          <w:color w:val="000000"/>
          <w:sz w:val="28"/>
          <w:szCs w:val="28"/>
          <w:lang w:val="kk-KZ"/>
        </w:rPr>
      </w:pPr>
      <w:r>
        <w:rPr>
          <w:rFonts w:ascii="Times New Roman" w:hAnsi="Times New Roman" w:cs="Times New Roman"/>
          <w:sz w:val="28"/>
          <w:szCs w:val="28"/>
          <w:lang w:val="kk-KZ"/>
        </w:rPr>
        <w:tab/>
      </w:r>
      <w:r w:rsidR="00F17EFA" w:rsidRPr="00FE3823">
        <w:rPr>
          <w:rFonts w:ascii="Times New Roman" w:hAnsi="Times New Roman"/>
          <w:color w:val="000000"/>
          <w:sz w:val="28"/>
          <w:szCs w:val="28"/>
          <w:lang w:val="kk-KZ"/>
        </w:rPr>
        <w:t>Студенттердің білімін бағалау, үлгерімді ағымдағы бақылау, аралық және қорытынды аттестаттау ҚР БҒМ 18.03.2008 ж. №125 бұйрығымен бекітілген "орта, техникалық және кәсіптік, орта білімнен кейінгі білім беру ұйымдары үшін білім алушылардың үлгерімін ағымдағы бақылау, аралық және қорытынды аттестаттау жүргізудің үлгі ережесі" негізінде жүргізіл</w:t>
      </w:r>
      <w:r w:rsidR="007C198D">
        <w:rPr>
          <w:rFonts w:ascii="Times New Roman" w:hAnsi="Times New Roman"/>
          <w:color w:val="000000"/>
          <w:sz w:val="28"/>
          <w:szCs w:val="28"/>
          <w:lang w:val="kk-KZ"/>
        </w:rPr>
        <w:t>ген</w:t>
      </w:r>
      <w:r w:rsidR="00F17EFA" w:rsidRPr="00FE3823">
        <w:rPr>
          <w:rFonts w:ascii="Times New Roman" w:hAnsi="Times New Roman"/>
          <w:color w:val="000000"/>
          <w:sz w:val="28"/>
          <w:szCs w:val="28"/>
          <w:lang w:val="kk-KZ"/>
        </w:rPr>
        <w:t xml:space="preserve"> (ҚР БҒМ 25.09.2018 ж. №494 бұйрығымен ӨЗГЕРІСТЕР МЕН ТОЛЫҚТЫРУЛАР ЕНГІЗІЛДІ).</w:t>
      </w:r>
    </w:p>
    <w:p w14:paraId="482F7B3D" w14:textId="77777777" w:rsidR="00F17EFA" w:rsidRDefault="00F17EFA" w:rsidP="00F17EFA">
      <w:pPr>
        <w:spacing w:after="0" w:line="240" w:lineRule="auto"/>
        <w:ind w:firstLine="709"/>
        <w:jc w:val="both"/>
        <w:rPr>
          <w:rFonts w:ascii="Times New Roman" w:hAnsi="Times New Roman"/>
          <w:sz w:val="28"/>
          <w:szCs w:val="28"/>
          <w:lang w:val="kk-KZ"/>
        </w:rPr>
      </w:pPr>
      <w:r w:rsidRPr="00FE3823">
        <w:rPr>
          <w:rFonts w:ascii="Times New Roman" w:hAnsi="Times New Roman"/>
          <w:sz w:val="28"/>
          <w:szCs w:val="28"/>
          <w:lang w:val="kk-KZ"/>
        </w:rPr>
        <w:t>Оқу материалын, үлгерім деңгейін меңгеру және сабаққа қатысу барысында оқушылардың үлгерімін бақылау жүргізіл</w:t>
      </w:r>
      <w:r w:rsidR="007C198D">
        <w:rPr>
          <w:rFonts w:ascii="Times New Roman" w:hAnsi="Times New Roman"/>
          <w:sz w:val="28"/>
          <w:szCs w:val="28"/>
          <w:lang w:val="kk-KZ"/>
        </w:rPr>
        <w:t xml:space="preserve">ген. </w:t>
      </w:r>
    </w:p>
    <w:p w14:paraId="60979DA3" w14:textId="77777777" w:rsidR="00E32267" w:rsidRDefault="00E32267" w:rsidP="00E32267">
      <w:pPr>
        <w:widowControl w:val="0"/>
        <w:autoSpaceDE w:val="0"/>
        <w:autoSpaceDN w:val="0"/>
        <w:adjustRightInd w:val="0"/>
        <w:spacing w:after="0" w:line="240" w:lineRule="auto"/>
        <w:ind w:firstLine="567"/>
        <w:jc w:val="both"/>
        <w:rPr>
          <w:rFonts w:ascii="Times New Roman" w:hAnsi="Times New Roman"/>
          <w:color w:val="1D1B11"/>
          <w:sz w:val="28"/>
          <w:szCs w:val="28"/>
          <w:lang w:val="kk-KZ"/>
        </w:rPr>
      </w:pPr>
      <w:r>
        <w:rPr>
          <w:rFonts w:ascii="Times New Roman" w:hAnsi="Times New Roman"/>
          <w:color w:val="1D1B11"/>
          <w:sz w:val="28"/>
          <w:szCs w:val="28"/>
          <w:lang w:val="kk-KZ"/>
        </w:rPr>
        <w:t>Колледжде мамандарды даярлау қажеттіліктерін, сондай-ақ мүдделі тараптардың негізгі талаптарын анықтау мақсатында колледж жұмыс берушілермен тұрақты серіктестік орнатқан: ТОО «Дастан Отель Атырау», ЖШС «Джида», ЖК «Байтал», ЖШС «Ренко-Проперти», ЖК «Утегенова» 27 мектеп асханасы, ЖК «Мырзахметова» 13 мектеп асханасы, ЖШС «Сиз Сентер», ТОО «Ярмарка» және т.б. басқа.</w:t>
      </w:r>
    </w:p>
    <w:p w14:paraId="3387652F" w14:textId="77777777" w:rsidR="00E32267" w:rsidRDefault="006C082F" w:rsidP="00E32267">
      <w:pPr>
        <w:widowControl w:val="0"/>
        <w:autoSpaceDE w:val="0"/>
        <w:autoSpaceDN w:val="0"/>
        <w:adjustRightInd w:val="0"/>
        <w:spacing w:after="0" w:line="240" w:lineRule="auto"/>
        <w:ind w:firstLine="567"/>
        <w:jc w:val="both"/>
        <w:rPr>
          <w:rFonts w:ascii="Times New Roman" w:hAnsi="Times New Roman"/>
          <w:color w:val="1D1B11"/>
          <w:sz w:val="28"/>
          <w:szCs w:val="28"/>
          <w:lang w:val="kk-KZ"/>
        </w:rPr>
      </w:pPr>
      <w:r>
        <w:rPr>
          <w:rFonts w:ascii="Times New Roman" w:hAnsi="Times New Roman"/>
          <w:color w:val="1D1B11"/>
          <w:sz w:val="28"/>
          <w:szCs w:val="28"/>
          <w:lang w:val="kk-KZ"/>
        </w:rPr>
        <w:t xml:space="preserve">Біліктілігіне </w:t>
      </w:r>
      <w:r w:rsidR="00E32267">
        <w:rPr>
          <w:rFonts w:ascii="Times New Roman" w:hAnsi="Times New Roman"/>
          <w:color w:val="1D1B11"/>
          <w:sz w:val="28"/>
          <w:szCs w:val="28"/>
          <w:lang w:val="kk-KZ"/>
        </w:rPr>
        <w:t>және еңбек нарығына бейімделуіне сәйкес түлектерді жұмысқа орналастыруға көмектесудің тиімді жүйесі құрыл</w:t>
      </w:r>
      <w:r w:rsidR="008D20F8">
        <w:rPr>
          <w:rFonts w:ascii="Times New Roman" w:hAnsi="Times New Roman"/>
          <w:color w:val="1D1B11"/>
          <w:sz w:val="28"/>
          <w:szCs w:val="28"/>
          <w:lang w:val="kk-KZ"/>
        </w:rPr>
        <w:t xml:space="preserve">ған. </w:t>
      </w:r>
    </w:p>
    <w:p w14:paraId="6C419649" w14:textId="77777777" w:rsidR="00E32267" w:rsidRDefault="00E32267" w:rsidP="00E32267">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305F9C">
        <w:rPr>
          <w:rFonts w:ascii="Times New Roman" w:hAnsi="Times New Roman"/>
          <w:sz w:val="28"/>
          <w:szCs w:val="28"/>
          <w:lang w:val="kk-KZ"/>
        </w:rPr>
        <w:t xml:space="preserve">   </w:t>
      </w:r>
      <w:r>
        <w:rPr>
          <w:rFonts w:ascii="Times New Roman" w:hAnsi="Times New Roman"/>
          <w:sz w:val="28"/>
          <w:szCs w:val="28"/>
          <w:lang w:val="kk-KZ"/>
        </w:rPr>
        <w:t xml:space="preserve">Колледжде теориялық сабақтар мен өндірістік тәжірибелерді өткізу үшін   </w:t>
      </w:r>
      <w:r>
        <w:rPr>
          <w:rFonts w:ascii="Times New Roman" w:hAnsi="Times New Roman"/>
          <w:sz w:val="28"/>
          <w:szCs w:val="28"/>
          <w:lang w:val="kk-KZ"/>
        </w:rPr>
        <w:lastRenderedPageBreak/>
        <w:t xml:space="preserve">оқу шеберханалары «Жас </w:t>
      </w:r>
      <w:r w:rsidR="006C082F">
        <w:rPr>
          <w:rFonts w:ascii="Times New Roman" w:hAnsi="Times New Roman"/>
          <w:sz w:val="28"/>
          <w:szCs w:val="28"/>
          <w:lang w:val="kk-KZ"/>
        </w:rPr>
        <w:t>маман</w:t>
      </w:r>
      <w:r>
        <w:rPr>
          <w:rFonts w:ascii="Times New Roman" w:hAnsi="Times New Roman"/>
          <w:sz w:val="28"/>
          <w:szCs w:val="28"/>
          <w:lang w:val="kk-KZ"/>
        </w:rPr>
        <w:t>» жобасы бойынша заманауи құрал-жабдықтармен жасақталған.</w:t>
      </w:r>
    </w:p>
    <w:p w14:paraId="2B2F6309" w14:textId="77777777" w:rsidR="00F17EFA" w:rsidRPr="00C045F9" w:rsidRDefault="00C045F9" w:rsidP="00F17EFA">
      <w:pPr>
        <w:spacing w:after="0" w:line="240" w:lineRule="auto"/>
        <w:ind w:firstLine="709"/>
        <w:jc w:val="both"/>
        <w:rPr>
          <w:rFonts w:ascii="Times New Roman" w:hAnsi="Times New Roman"/>
          <w:b/>
          <w:sz w:val="28"/>
          <w:szCs w:val="28"/>
          <w:u w:val="single"/>
          <w:lang w:val="kk-KZ"/>
        </w:rPr>
      </w:pPr>
      <w:r w:rsidRPr="00C045F9">
        <w:rPr>
          <w:rFonts w:ascii="Times New Roman" w:hAnsi="Times New Roman"/>
          <w:b/>
          <w:sz w:val="28"/>
          <w:szCs w:val="28"/>
          <w:u w:val="single"/>
          <w:lang w:val="kk-KZ"/>
        </w:rPr>
        <w:t xml:space="preserve">ҰСЫНЫС: </w:t>
      </w:r>
    </w:p>
    <w:p w14:paraId="53F71521" w14:textId="77777777" w:rsidR="00787308" w:rsidRPr="00787308" w:rsidRDefault="002B57F9" w:rsidP="002B57F9">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 </w:t>
      </w:r>
      <w:r w:rsidR="00787308" w:rsidRPr="00787308">
        <w:rPr>
          <w:rFonts w:ascii="Times New Roman" w:hAnsi="Times New Roman"/>
          <w:sz w:val="28"/>
          <w:szCs w:val="28"/>
          <w:lang w:val="kk-KZ"/>
        </w:rPr>
        <w:t>Осы мамандық бойынша оқытушылардың қызметі білім беру бағдарламасына толық сәйкес келеді</w:t>
      </w:r>
      <w:r w:rsidR="00C045F9">
        <w:rPr>
          <w:rFonts w:ascii="Times New Roman" w:hAnsi="Times New Roman"/>
          <w:sz w:val="28"/>
          <w:szCs w:val="28"/>
          <w:lang w:val="kk-KZ"/>
        </w:rPr>
        <w:t>.</w:t>
      </w:r>
    </w:p>
    <w:p w14:paraId="48F26A0E" w14:textId="77777777" w:rsidR="00787308" w:rsidRPr="002B57F9" w:rsidRDefault="002B57F9" w:rsidP="002B57F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787308" w:rsidRPr="002B57F9">
        <w:rPr>
          <w:rFonts w:ascii="Times New Roman" w:hAnsi="Times New Roman"/>
          <w:sz w:val="28"/>
          <w:szCs w:val="28"/>
          <w:lang w:val="kk-KZ"/>
        </w:rPr>
        <w:t>арнайы пәндер оқытушыларының біліктілігін арттыру</w:t>
      </w:r>
      <w:r>
        <w:rPr>
          <w:rFonts w:ascii="Times New Roman" w:hAnsi="Times New Roman"/>
          <w:sz w:val="28"/>
          <w:szCs w:val="28"/>
          <w:lang w:val="kk-KZ"/>
        </w:rPr>
        <w:t xml:space="preserve"> керек</w:t>
      </w:r>
      <w:r w:rsidR="00C045F9">
        <w:rPr>
          <w:rFonts w:ascii="Times New Roman" w:hAnsi="Times New Roman"/>
          <w:sz w:val="28"/>
          <w:szCs w:val="28"/>
          <w:lang w:val="kk-KZ"/>
        </w:rPr>
        <w:t>;</w:t>
      </w:r>
    </w:p>
    <w:p w14:paraId="16DB777A" w14:textId="77777777" w:rsidR="00787308" w:rsidRPr="00787308" w:rsidRDefault="002B57F9" w:rsidP="002B57F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787308" w:rsidRPr="00787308">
        <w:rPr>
          <w:rFonts w:ascii="Times New Roman" w:hAnsi="Times New Roman"/>
          <w:sz w:val="28"/>
          <w:szCs w:val="28"/>
          <w:lang w:val="kk-KZ"/>
        </w:rPr>
        <w:t>осы мамандық бойынша мамандардың қажеттілігі</w:t>
      </w:r>
      <w:r w:rsidR="00C045F9">
        <w:rPr>
          <w:rFonts w:ascii="Times New Roman" w:hAnsi="Times New Roman"/>
          <w:sz w:val="28"/>
          <w:szCs w:val="28"/>
          <w:lang w:val="kk-KZ"/>
        </w:rPr>
        <w:t xml:space="preserve">н арттыру керек; </w:t>
      </w:r>
    </w:p>
    <w:p w14:paraId="7C83355E" w14:textId="77777777" w:rsidR="00787308" w:rsidRDefault="002B57F9" w:rsidP="002B57F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787308" w:rsidRPr="002B57F9">
        <w:rPr>
          <w:rFonts w:ascii="Times New Roman" w:hAnsi="Times New Roman"/>
          <w:sz w:val="28"/>
          <w:szCs w:val="28"/>
          <w:lang w:val="kk-KZ"/>
        </w:rPr>
        <w:t>педагог мәртебесін заңнамалық деңгейде көтеру</w:t>
      </w:r>
      <w:r>
        <w:rPr>
          <w:rFonts w:ascii="Times New Roman" w:hAnsi="Times New Roman"/>
          <w:sz w:val="28"/>
          <w:szCs w:val="28"/>
          <w:lang w:val="kk-KZ"/>
        </w:rPr>
        <w:t xml:space="preserve"> керек</w:t>
      </w:r>
      <w:r w:rsidR="00C045F9">
        <w:rPr>
          <w:rFonts w:ascii="Times New Roman" w:hAnsi="Times New Roman"/>
          <w:sz w:val="28"/>
          <w:szCs w:val="28"/>
          <w:lang w:val="kk-KZ"/>
        </w:rPr>
        <w:t xml:space="preserve">; </w:t>
      </w:r>
    </w:p>
    <w:p w14:paraId="50A3643D" w14:textId="77777777" w:rsidR="00787308" w:rsidRPr="00787308" w:rsidRDefault="002B57F9" w:rsidP="002B57F9">
      <w:pPr>
        <w:spacing w:after="0" w:line="240" w:lineRule="auto"/>
        <w:ind w:firstLine="708"/>
        <w:jc w:val="both"/>
        <w:rPr>
          <w:rFonts w:ascii="Times New Roman" w:hAnsi="Times New Roman"/>
          <w:sz w:val="28"/>
          <w:szCs w:val="28"/>
          <w:lang w:val="kk-KZ"/>
        </w:rPr>
      </w:pPr>
      <w:r>
        <w:rPr>
          <w:rFonts w:ascii="Times New Roman" w:eastAsia="Times New Roman" w:hAnsi="Times New Roman"/>
          <w:sz w:val="28"/>
          <w:szCs w:val="28"/>
          <w:lang w:val="kk-KZ" w:eastAsia="ru-RU"/>
        </w:rPr>
        <w:t xml:space="preserve">- </w:t>
      </w:r>
      <w:r w:rsidR="00787308" w:rsidRPr="00FE3823">
        <w:rPr>
          <w:rFonts w:ascii="Times New Roman" w:eastAsia="Times New Roman" w:hAnsi="Times New Roman"/>
          <w:sz w:val="28"/>
          <w:szCs w:val="28"/>
          <w:lang w:val="kk-KZ" w:eastAsia="ru-RU"/>
        </w:rPr>
        <w:t>«Тамақтандыруды ұйымдастыру»</w:t>
      </w:r>
      <w:r w:rsidR="00787308">
        <w:rPr>
          <w:rFonts w:ascii="Times New Roman" w:eastAsia="Times New Roman" w:hAnsi="Times New Roman"/>
          <w:sz w:val="28"/>
          <w:szCs w:val="28"/>
          <w:lang w:val="kk-KZ" w:eastAsia="ru-RU"/>
        </w:rPr>
        <w:t xml:space="preserve"> мамандығы бойынша</w:t>
      </w:r>
      <w:r>
        <w:rPr>
          <w:rFonts w:ascii="Times New Roman" w:eastAsia="Times New Roman" w:hAnsi="Times New Roman"/>
          <w:sz w:val="28"/>
          <w:szCs w:val="28"/>
          <w:lang w:val="kk-KZ" w:eastAsia="ru-RU"/>
        </w:rPr>
        <w:t xml:space="preserve"> </w:t>
      </w:r>
      <w:r w:rsidR="00787308" w:rsidRPr="00787308">
        <w:rPr>
          <w:rFonts w:ascii="Times New Roman" w:hAnsi="Times New Roman"/>
          <w:sz w:val="28"/>
          <w:szCs w:val="28"/>
          <w:lang w:val="kk-KZ"/>
        </w:rPr>
        <w:t>арнайы пәндер оқытушылары авторлық оқулықтарды, оқу құралдарын жасау бойынша</w:t>
      </w:r>
      <w:r w:rsidR="00C045F9">
        <w:rPr>
          <w:rFonts w:ascii="Times New Roman" w:hAnsi="Times New Roman"/>
          <w:sz w:val="28"/>
          <w:szCs w:val="28"/>
          <w:lang w:val="kk-KZ"/>
        </w:rPr>
        <w:t xml:space="preserve"> белсенді түрде жұмыс істеу керек; </w:t>
      </w:r>
    </w:p>
    <w:p w14:paraId="27495333" w14:textId="77777777" w:rsidR="002B57F9" w:rsidRDefault="002B57F9" w:rsidP="002B57F9">
      <w:pPr>
        <w:tabs>
          <w:tab w:val="left" w:pos="375"/>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Pr>
          <w:rFonts w:ascii="Times New Roman" w:eastAsia="Times New Roman" w:hAnsi="Times New Roman"/>
          <w:bCs/>
          <w:sz w:val="28"/>
          <w:szCs w:val="28"/>
          <w:lang w:val="kk-KZ" w:eastAsia="ru-RU"/>
        </w:rPr>
        <w:tab/>
        <w:t xml:space="preserve">- </w:t>
      </w:r>
      <w:r w:rsidR="00787308" w:rsidRPr="00787308">
        <w:rPr>
          <w:rFonts w:ascii="Times New Roman" w:eastAsia="Times New Roman" w:hAnsi="Times New Roman"/>
          <w:bCs/>
          <w:sz w:val="28"/>
          <w:szCs w:val="28"/>
          <w:lang w:val="kk-KZ" w:eastAsia="ru-RU"/>
        </w:rPr>
        <w:t>Колледж түлектері арасынан әлеуетті оқытушылар мен өндірістік оқыту шеберлерінің базасы</w:t>
      </w:r>
      <w:r w:rsidR="00C045F9">
        <w:rPr>
          <w:rFonts w:ascii="Times New Roman" w:eastAsia="Times New Roman" w:hAnsi="Times New Roman"/>
          <w:bCs/>
          <w:sz w:val="28"/>
          <w:szCs w:val="28"/>
          <w:lang w:val="kk-KZ" w:eastAsia="ru-RU"/>
        </w:rPr>
        <w:t xml:space="preserve">н құру керек; </w:t>
      </w:r>
    </w:p>
    <w:p w14:paraId="4309999A" w14:textId="77777777" w:rsidR="00787308" w:rsidRPr="002B57F9" w:rsidRDefault="002B57F9" w:rsidP="002B57F9">
      <w:pPr>
        <w:tabs>
          <w:tab w:val="left" w:pos="375"/>
        </w:tabs>
        <w:spacing w:after="0" w:line="240" w:lineRule="auto"/>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ab/>
      </w:r>
      <w:r>
        <w:rPr>
          <w:rFonts w:ascii="Times New Roman" w:eastAsia="Times New Roman" w:hAnsi="Times New Roman"/>
          <w:bCs/>
          <w:sz w:val="28"/>
          <w:szCs w:val="28"/>
          <w:lang w:val="kk-KZ" w:eastAsia="ru-RU"/>
        </w:rPr>
        <w:tab/>
        <w:t xml:space="preserve">- </w:t>
      </w:r>
      <w:r w:rsidR="00787308" w:rsidRPr="002B57F9">
        <w:rPr>
          <w:rFonts w:ascii="Times New Roman" w:eastAsia="Times New Roman" w:hAnsi="Times New Roman"/>
          <w:bCs/>
          <w:sz w:val="28"/>
          <w:szCs w:val="28"/>
          <w:lang w:val="kk-KZ" w:eastAsia="ru-RU"/>
        </w:rPr>
        <w:t>Білім беру бағдарламасы шеңберінде кәсіпорындарға тағылымдаманы ұйымдастыру.</w:t>
      </w:r>
    </w:p>
    <w:p w14:paraId="62568D1F" w14:textId="77777777" w:rsidR="00771DFF" w:rsidRDefault="0014129F" w:rsidP="00771DFF">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D6DCE">
        <w:rPr>
          <w:rFonts w:ascii="Times New Roman" w:hAnsi="Times New Roman" w:cs="Times New Roman"/>
          <w:sz w:val="28"/>
          <w:szCs w:val="28"/>
          <w:lang w:val="kk-KZ"/>
        </w:rPr>
        <w:tab/>
      </w:r>
      <w:r w:rsidR="00771DFF" w:rsidRPr="005C3E33">
        <w:rPr>
          <w:rFonts w:ascii="Times New Roman" w:hAnsi="Times New Roman" w:cs="Times New Roman"/>
          <w:b/>
          <w:sz w:val="28"/>
          <w:szCs w:val="28"/>
          <w:u w:val="single"/>
          <w:lang w:val="kk-KZ"/>
        </w:rPr>
        <w:t>07210300 «Нан пісіру, макарон және кондитер өндірісі»</w:t>
      </w:r>
      <w:r w:rsidR="00771DFF">
        <w:rPr>
          <w:rFonts w:ascii="Times New Roman" w:hAnsi="Times New Roman" w:cs="Times New Roman"/>
          <w:b/>
          <w:sz w:val="28"/>
          <w:szCs w:val="28"/>
          <w:lang w:val="kk-KZ"/>
        </w:rPr>
        <w:t xml:space="preserve"> мамандығы бойынша </w:t>
      </w:r>
      <w:r w:rsidR="00771DFF" w:rsidRPr="00771DFF">
        <w:rPr>
          <w:rFonts w:ascii="Times New Roman" w:hAnsi="Times New Roman" w:cs="Times New Roman"/>
          <w:b/>
          <w:sz w:val="28"/>
          <w:szCs w:val="28"/>
          <w:lang w:val="kk-KZ"/>
        </w:rPr>
        <w:t>3W07210303 «Наубайшы»</w:t>
      </w:r>
      <w:r w:rsidR="00771DFF" w:rsidRPr="00C64DE7">
        <w:rPr>
          <w:rFonts w:ascii="Times New Roman" w:hAnsi="Times New Roman" w:cs="Times New Roman"/>
          <w:sz w:val="28"/>
          <w:szCs w:val="28"/>
          <w:lang w:val="kk-KZ"/>
        </w:rPr>
        <w:t xml:space="preserve"> </w:t>
      </w:r>
      <w:r w:rsidR="00771DFF">
        <w:rPr>
          <w:rFonts w:ascii="Times New Roman" w:hAnsi="Times New Roman" w:cs="Times New Roman"/>
          <w:sz w:val="28"/>
          <w:szCs w:val="28"/>
          <w:lang w:val="kk-KZ"/>
        </w:rPr>
        <w:t xml:space="preserve">біліктіліктілігіне 2019-2020, 2020-2021 оқу жылдары оқу жұмыс жоспары «Техникалық және кәсіптік, орта білімнен кейінгі білімнің мамандықтары мен біліктіліктерінің сыныптауышын бекіту туралы» Білім және ғылым министрінің 2018 жылғы  31 қазандағы №604 бұйрығымен (43 қосымшасымен), 2021-2022 оқу жылы «Жас маман» оқу жобасы шеңберінде «техникалық және кәсіптік, орта білімнен кейінгі білімнің мамандықтары мен біліктіліктерінің сыныптауышын бекіту туралы» Білім және ғылым министрінің 2018 жылғы 27 қыркүйектегі №500 бұйрығы, «Білім берудің барлық деңгейінің мемлекеттік жалпыға міндетті білім беру стандарттарын бекіту» туралы Қазақстан Республикасы Білім білі және ғылым министрінің 2018 жылғы 31 қазандағы №604 бұйрығының 5-қосымшасы, Қазақстан Республикасы Білім және ғылым министрінің 2017 жылғы 31 қазандағы №553 бұйрығын (35, 36-қосымшаларын) басшылыққа алып, Финляндия, </w:t>
      </w:r>
      <w:r w:rsidR="00771DFF" w:rsidRPr="00A568C8">
        <w:rPr>
          <w:rFonts w:ascii="Times New Roman" w:hAnsi="Times New Roman" w:cs="Times New Roman"/>
          <w:sz w:val="28"/>
          <w:szCs w:val="28"/>
          <w:lang w:val="kk-KZ"/>
        </w:rPr>
        <w:t>SOPRANO GROUPS</w:t>
      </w:r>
      <w:r w:rsidR="00771DFF">
        <w:rPr>
          <w:rFonts w:ascii="Times New Roman" w:hAnsi="Times New Roman" w:cs="Times New Roman"/>
          <w:sz w:val="28"/>
          <w:szCs w:val="28"/>
          <w:lang w:val="kk-KZ"/>
        </w:rPr>
        <w:t xml:space="preserve"> әзірленіп, білім беру бағдарламасына сәйкестендіріліп дуалды оқыту, кредитті-модульдік технология бойынша жасақталған.  </w:t>
      </w:r>
    </w:p>
    <w:p w14:paraId="2D70D8D9" w14:textId="77777777" w:rsidR="00771DFF" w:rsidRDefault="00771DFF" w:rsidP="00771DFF">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Дуалды оқыту бойынша </w:t>
      </w:r>
      <w:r w:rsidR="007325DD">
        <w:rPr>
          <w:rFonts w:ascii="Times New Roman" w:hAnsi="Times New Roman"/>
          <w:sz w:val="28"/>
          <w:szCs w:val="28"/>
          <w:lang w:val="kk-KZ"/>
        </w:rPr>
        <w:t>40</w:t>
      </w:r>
      <w:r w:rsidRPr="00081D5B">
        <w:rPr>
          <w:rFonts w:ascii="Times New Roman" w:hAnsi="Times New Roman"/>
          <w:sz w:val="28"/>
          <w:szCs w:val="28"/>
          <w:lang w:val="kk-KZ"/>
        </w:rPr>
        <w:t>% теориялық оқыту және 6</w:t>
      </w:r>
      <w:r w:rsidR="007325DD">
        <w:rPr>
          <w:rFonts w:ascii="Times New Roman" w:hAnsi="Times New Roman"/>
          <w:sz w:val="28"/>
          <w:szCs w:val="28"/>
          <w:lang w:val="kk-KZ"/>
        </w:rPr>
        <w:t>0</w:t>
      </w:r>
      <w:r w:rsidRPr="00081D5B">
        <w:rPr>
          <w:rFonts w:ascii="Times New Roman" w:hAnsi="Times New Roman"/>
          <w:sz w:val="28"/>
          <w:szCs w:val="28"/>
          <w:lang w:val="kk-KZ"/>
        </w:rPr>
        <w:t>% өндірістік оқыту және практика</w:t>
      </w:r>
      <w:r>
        <w:rPr>
          <w:rFonts w:ascii="Times New Roman" w:hAnsi="Times New Roman"/>
          <w:sz w:val="28"/>
          <w:szCs w:val="28"/>
          <w:lang w:val="kk-KZ"/>
        </w:rPr>
        <w:t>дан т</w:t>
      </w:r>
      <w:r w:rsidRPr="00081D5B">
        <w:rPr>
          <w:rFonts w:ascii="Times New Roman" w:hAnsi="Times New Roman"/>
          <w:sz w:val="28"/>
          <w:szCs w:val="28"/>
          <w:lang w:val="kk-KZ"/>
        </w:rPr>
        <w:t>ұрады</w:t>
      </w:r>
      <w:r>
        <w:rPr>
          <w:rFonts w:ascii="Times New Roman" w:hAnsi="Times New Roman"/>
          <w:sz w:val="28"/>
          <w:szCs w:val="28"/>
          <w:lang w:val="kk-KZ"/>
        </w:rPr>
        <w:t>.</w:t>
      </w:r>
      <w:r>
        <w:rPr>
          <w:rFonts w:ascii="Times New Roman" w:hAnsi="Times New Roman" w:cs="Times New Roman"/>
          <w:sz w:val="28"/>
          <w:szCs w:val="28"/>
          <w:lang w:val="kk-KZ"/>
        </w:rPr>
        <w:t xml:space="preserve"> </w:t>
      </w:r>
    </w:p>
    <w:p w14:paraId="5D3BB69A" w14:textId="77777777" w:rsidR="00771DFF" w:rsidRDefault="00771DFF" w:rsidP="00771DFF">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Оқу-жұмыс жоспарында техникалық және кәсіптік білім профилі мен коды, мамандығы, базасы, үлгісі және нормативтік оқу мерзімі (жалпы </w:t>
      </w:r>
      <w:r w:rsidR="0044542D">
        <w:rPr>
          <w:rFonts w:ascii="Times New Roman" w:hAnsi="Times New Roman" w:cs="Times New Roman"/>
          <w:sz w:val="28"/>
          <w:szCs w:val="28"/>
          <w:lang w:val="kk-KZ"/>
        </w:rPr>
        <w:t xml:space="preserve">орта білім беру базасында </w:t>
      </w:r>
      <w:r>
        <w:rPr>
          <w:rFonts w:ascii="Times New Roman" w:hAnsi="Times New Roman" w:cs="Times New Roman"/>
          <w:sz w:val="28"/>
          <w:szCs w:val="28"/>
          <w:lang w:val="kk-KZ"/>
        </w:rPr>
        <w:t xml:space="preserve">2 жыл 10 ай) көрсетілген. Сондай-ақ, цикл бойынша оқыту пәндерінің атауын, оқу мерзімінің көлемін, оларды оқу тізбегін және бағалау үлгілерін қамтыған. </w:t>
      </w:r>
    </w:p>
    <w:p w14:paraId="56D90D82" w14:textId="77777777" w:rsidR="00771DFF" w:rsidRDefault="0044542D" w:rsidP="00771DFF">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71DFF">
        <w:rPr>
          <w:rFonts w:ascii="Times New Roman" w:hAnsi="Times New Roman" w:cs="Times New Roman"/>
          <w:sz w:val="28"/>
          <w:szCs w:val="28"/>
          <w:lang w:val="kk-KZ"/>
        </w:rPr>
        <w:t>Жалпы білім беру пәндері – 1440 (60 кредит). Базалық білім беруге 144 сағат (6 кредит) бөлінген. Кәсіптік білім беру бағдарламасы кондитер және аспазшы біліктілігін игеруге негізделген. Ж</w:t>
      </w:r>
      <w:r w:rsidR="007325DD">
        <w:rPr>
          <w:rFonts w:ascii="Times New Roman" w:hAnsi="Times New Roman" w:cs="Times New Roman"/>
          <w:sz w:val="28"/>
          <w:szCs w:val="28"/>
          <w:lang w:val="kk-KZ"/>
        </w:rPr>
        <w:t>а</w:t>
      </w:r>
      <w:r w:rsidR="00771DFF">
        <w:rPr>
          <w:rFonts w:ascii="Times New Roman" w:hAnsi="Times New Roman" w:cs="Times New Roman"/>
          <w:sz w:val="28"/>
          <w:szCs w:val="28"/>
          <w:lang w:val="kk-KZ"/>
        </w:rPr>
        <w:t>лпы сағат саны – 2</w:t>
      </w:r>
      <w:r w:rsidR="006756F4">
        <w:rPr>
          <w:rFonts w:ascii="Times New Roman" w:hAnsi="Times New Roman" w:cs="Times New Roman"/>
          <w:sz w:val="28"/>
          <w:szCs w:val="28"/>
          <w:lang w:val="kk-KZ"/>
        </w:rPr>
        <w:t>208</w:t>
      </w:r>
      <w:r w:rsidR="00771DFF">
        <w:rPr>
          <w:rFonts w:ascii="Times New Roman" w:hAnsi="Times New Roman" w:cs="Times New Roman"/>
          <w:sz w:val="28"/>
          <w:szCs w:val="28"/>
          <w:lang w:val="kk-KZ"/>
        </w:rPr>
        <w:t xml:space="preserve"> сағат (</w:t>
      </w:r>
      <w:r w:rsidR="006756F4">
        <w:rPr>
          <w:rFonts w:ascii="Times New Roman" w:hAnsi="Times New Roman" w:cs="Times New Roman"/>
          <w:sz w:val="28"/>
          <w:szCs w:val="28"/>
          <w:lang w:val="kk-KZ"/>
        </w:rPr>
        <w:t>92</w:t>
      </w:r>
      <w:r w:rsidR="00771DFF">
        <w:rPr>
          <w:rFonts w:ascii="Times New Roman" w:hAnsi="Times New Roman" w:cs="Times New Roman"/>
          <w:sz w:val="28"/>
          <w:szCs w:val="28"/>
          <w:lang w:val="kk-KZ"/>
        </w:rPr>
        <w:t xml:space="preserve"> кредит). </w:t>
      </w:r>
    </w:p>
    <w:p w14:paraId="5FE80CB7" w14:textId="77777777" w:rsidR="00771DFF" w:rsidRDefault="0044542D" w:rsidP="00771DFF">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71DFF">
        <w:rPr>
          <w:rFonts w:ascii="Times New Roman" w:hAnsi="Times New Roman" w:cs="Times New Roman"/>
          <w:sz w:val="28"/>
          <w:szCs w:val="28"/>
          <w:lang w:val="kk-KZ"/>
        </w:rPr>
        <w:t xml:space="preserve">Кәсіптік білім беру </w:t>
      </w:r>
      <w:r w:rsidR="006756F4">
        <w:rPr>
          <w:rFonts w:ascii="Times New Roman" w:hAnsi="Times New Roman" w:cs="Times New Roman"/>
          <w:sz w:val="28"/>
          <w:szCs w:val="28"/>
          <w:lang w:val="kk-KZ"/>
        </w:rPr>
        <w:t>4</w:t>
      </w:r>
      <w:r w:rsidR="00771DFF">
        <w:rPr>
          <w:rFonts w:ascii="Times New Roman" w:hAnsi="Times New Roman" w:cs="Times New Roman"/>
          <w:sz w:val="28"/>
          <w:szCs w:val="28"/>
          <w:lang w:val="kk-KZ"/>
        </w:rPr>
        <w:t xml:space="preserve"> мод</w:t>
      </w:r>
      <w:r w:rsidR="00B41C03">
        <w:rPr>
          <w:rFonts w:ascii="Times New Roman" w:hAnsi="Times New Roman" w:cs="Times New Roman"/>
          <w:sz w:val="28"/>
          <w:szCs w:val="28"/>
          <w:lang w:val="kk-KZ"/>
        </w:rPr>
        <w:t>у</w:t>
      </w:r>
      <w:r w:rsidR="00771DFF">
        <w:rPr>
          <w:rFonts w:ascii="Times New Roman" w:hAnsi="Times New Roman" w:cs="Times New Roman"/>
          <w:sz w:val="28"/>
          <w:szCs w:val="28"/>
          <w:lang w:val="kk-KZ"/>
        </w:rPr>
        <w:t>льден тұрады</w:t>
      </w:r>
      <w:r w:rsidR="00B41C03">
        <w:rPr>
          <w:rFonts w:ascii="Times New Roman" w:hAnsi="Times New Roman" w:cs="Times New Roman"/>
          <w:sz w:val="28"/>
          <w:szCs w:val="28"/>
          <w:lang w:val="kk-KZ"/>
        </w:rPr>
        <w:t>.</w:t>
      </w:r>
      <w:r w:rsidR="00771DFF">
        <w:rPr>
          <w:rFonts w:ascii="Times New Roman" w:hAnsi="Times New Roman" w:cs="Times New Roman"/>
          <w:sz w:val="28"/>
          <w:szCs w:val="28"/>
          <w:lang w:val="kk-KZ"/>
        </w:rPr>
        <w:t xml:space="preserve"> </w:t>
      </w:r>
    </w:p>
    <w:p w14:paraId="643CB62C" w14:textId="77777777" w:rsidR="006756F4" w:rsidRDefault="006756F4" w:rsidP="006756F4">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Ал, </w:t>
      </w:r>
      <w:r w:rsidRPr="006756F4">
        <w:rPr>
          <w:rFonts w:ascii="Times New Roman" w:hAnsi="Times New Roman" w:cs="Times New Roman"/>
          <w:b/>
          <w:sz w:val="28"/>
          <w:szCs w:val="28"/>
          <w:lang w:val="kk-KZ"/>
        </w:rPr>
        <w:t>негізгі орта білім беру базасы (10 ай)</w:t>
      </w:r>
      <w:r>
        <w:rPr>
          <w:rFonts w:ascii="Times New Roman" w:hAnsi="Times New Roman" w:cs="Times New Roman"/>
          <w:sz w:val="28"/>
          <w:szCs w:val="28"/>
          <w:lang w:val="kk-KZ"/>
        </w:rPr>
        <w:t xml:space="preserve">  үшін жасалған оқу-жұмыс жоспары нәтижелері көрсетілген. Цикл бойынша оқыту пәндерінің атауын, оқу мерзімінің көлемін, оларды оқу тізбегін және бағалау үлгілерін қамтыған. </w:t>
      </w:r>
    </w:p>
    <w:p w14:paraId="0825B331" w14:textId="77777777" w:rsidR="006756F4" w:rsidRDefault="006756F4" w:rsidP="006756F4">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Негізгі орта білім беру базасы бойынша жалпы білім беру пәндері оқытылмайды. </w:t>
      </w:r>
    </w:p>
    <w:p w14:paraId="29582649" w14:textId="77777777" w:rsidR="006756F4" w:rsidRDefault="006756F4" w:rsidP="006756F4">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Базалық білім беруге 120 сағат (5 кредит) бөлінген. Ол 4 модульден құрылған. Базалық білім беру бағдарламалары сынақ сағаттарымен қорытындыланады. </w:t>
      </w:r>
    </w:p>
    <w:p w14:paraId="35C17CF0" w14:textId="77777777" w:rsidR="006756F4" w:rsidRDefault="006756F4" w:rsidP="006756F4">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Кәсіптік білім беру бағдарламасы наубайшы біліктілігін игеруге негізделген. Жалпы сағат саны – 408 сағат (17 кредит). </w:t>
      </w:r>
    </w:p>
    <w:p w14:paraId="5AE2C26D" w14:textId="77777777" w:rsidR="006756F4" w:rsidRDefault="006756F4" w:rsidP="006756F4">
      <w:pPr>
        <w:tabs>
          <w:tab w:val="left" w:pos="-142"/>
        </w:tabs>
        <w:spacing w:after="0" w:line="240" w:lineRule="auto"/>
        <w:ind w:right="-11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Кәсіптік білім беру 3 модульден тұрады. Әр модуль арнайы пәндер, өндірістік оқу және кәсіптік тәжірибеден құрылған.  </w:t>
      </w:r>
    </w:p>
    <w:p w14:paraId="4849B520" w14:textId="77777777" w:rsidR="000D45ED" w:rsidRPr="000D45ED" w:rsidRDefault="000D45ED" w:rsidP="006F000E">
      <w:pPr>
        <w:pStyle w:val="a3"/>
        <w:spacing w:after="0"/>
        <w:ind w:left="0" w:firstLine="708"/>
        <w:jc w:val="both"/>
        <w:rPr>
          <w:rFonts w:ascii="Times New Roman" w:eastAsia="Calibri" w:hAnsi="Times New Roman"/>
          <w:sz w:val="28"/>
          <w:szCs w:val="28"/>
          <w:lang w:val="kk-KZ"/>
        </w:rPr>
      </w:pPr>
      <w:r w:rsidRPr="000D45ED">
        <w:rPr>
          <w:rFonts w:ascii="Times New Roman" w:eastAsia="Calibri" w:hAnsi="Times New Roman"/>
          <w:sz w:val="28"/>
          <w:szCs w:val="28"/>
          <w:lang w:val="kk-KZ"/>
        </w:rPr>
        <w:t>Білім алушылардың кәсіптік практикасын өткізуге арналған база ретінде мамандарды даярлау бейініне және білікті кадрлары бар білім беру бағдарламасының талаптарына сәйкес келетін ұйымдарға жіберіледі. Кәсіптік практика базасы ретінде анықталған ұйымдармен колледж үлгілік шарт нысанына сәйкес кәсіптік практикадан өту туралы шарттар жасасады. Шартта практика базасы болып табылатын оқу орнының, кәсіпорынның (мекеменің, ұйымның) міндеттері мен жауапкершілігі, практика мерзімдері мен тараптардың деректемелері айқындалады. Білім алушылардың кәсіби тәжірибесі әртүрлі меншік түріндегі мекемелерде мекеме мен колледж арасында жасалатын тікелей шарттар негізінде жүргізіледі.</w:t>
      </w:r>
    </w:p>
    <w:p w14:paraId="4EB66B2F" w14:textId="77777777" w:rsidR="000D45ED" w:rsidRPr="000D45ED" w:rsidRDefault="006F000E" w:rsidP="006F000E">
      <w:pPr>
        <w:pStyle w:val="a3"/>
        <w:spacing w:after="0"/>
        <w:ind w:left="0" w:firstLine="708"/>
        <w:jc w:val="both"/>
        <w:rPr>
          <w:rFonts w:ascii="Times New Roman" w:eastAsia="Calibri" w:hAnsi="Times New Roman"/>
          <w:i/>
          <w:color w:val="0070C0"/>
          <w:sz w:val="28"/>
          <w:szCs w:val="28"/>
          <w:lang w:val="kk-KZ"/>
        </w:rPr>
      </w:pPr>
      <w:r w:rsidRPr="00771DFF">
        <w:rPr>
          <w:rFonts w:ascii="Times New Roman" w:hAnsi="Times New Roman" w:cs="Times New Roman"/>
          <w:b/>
          <w:sz w:val="28"/>
          <w:szCs w:val="28"/>
          <w:lang w:val="kk-KZ"/>
        </w:rPr>
        <w:t>07210300 «Нан пісіру, макарон және кондитер өндірісі»</w:t>
      </w:r>
      <w:r w:rsidR="000D45ED" w:rsidRPr="000D45ED">
        <w:rPr>
          <w:rFonts w:ascii="Times New Roman" w:eastAsia="Calibri" w:hAnsi="Times New Roman"/>
          <w:sz w:val="28"/>
          <w:szCs w:val="28"/>
          <w:lang w:val="kk-KZ"/>
        </w:rPr>
        <w:t xml:space="preserve"> мамандығының практика базалары </w:t>
      </w:r>
      <w:r w:rsidR="000D45ED" w:rsidRPr="00A57ECE">
        <w:rPr>
          <w:rFonts w:ascii="Times New Roman" w:hAnsi="Times New Roman"/>
          <w:i/>
          <w:sz w:val="28"/>
          <w:szCs w:val="28"/>
          <w:lang w:val="kk-KZ"/>
        </w:rPr>
        <w:t xml:space="preserve">ЖК «Шарапиева», ЖШС «Торговый Дом Ярмарка», ЖК «Калиева» «Тоқаш» кулинариясы, ТОО «Марко» </w:t>
      </w:r>
      <w:r w:rsidR="000D45ED" w:rsidRPr="00A57ECE">
        <w:rPr>
          <w:rFonts w:ascii="Times New Roman" w:eastAsia="Calibri" w:hAnsi="Times New Roman"/>
          <w:i/>
          <w:sz w:val="28"/>
          <w:szCs w:val="28"/>
          <w:lang w:val="kk-KZ"/>
        </w:rPr>
        <w:t>Атырау қаласының әртүрлі ЖК болып табылады.</w:t>
      </w:r>
    </w:p>
    <w:p w14:paraId="473ACCC1" w14:textId="77777777" w:rsidR="00C045F9" w:rsidRDefault="00A57ECE" w:rsidP="003A30D2">
      <w:pPr>
        <w:widowControl w:val="0"/>
        <w:tabs>
          <w:tab w:val="left" w:pos="375"/>
        </w:tabs>
        <w:autoSpaceDE w:val="0"/>
        <w:autoSpaceDN w:val="0"/>
        <w:adjustRightInd w:val="0"/>
        <w:spacing w:after="0"/>
        <w:jc w:val="both"/>
        <w:rPr>
          <w:rFonts w:ascii="Times New Roman" w:hAnsi="Times New Roman"/>
          <w:sz w:val="28"/>
          <w:szCs w:val="28"/>
          <w:lang w:val="kk-KZ"/>
        </w:rPr>
      </w:pPr>
      <w:r>
        <w:rPr>
          <w:rFonts w:ascii="Times New Roman" w:hAnsi="Times New Roman"/>
          <w:sz w:val="28"/>
          <w:szCs w:val="28"/>
          <w:lang w:val="kk-KZ"/>
        </w:rPr>
        <w:tab/>
      </w:r>
      <w:r w:rsidRPr="003A30D2">
        <w:rPr>
          <w:rFonts w:ascii="Times New Roman" w:hAnsi="Times New Roman"/>
          <w:b/>
          <w:sz w:val="28"/>
          <w:szCs w:val="28"/>
          <w:u w:val="single"/>
          <w:lang w:val="kk-KZ"/>
        </w:rPr>
        <w:t>ҰСЫНЫС:</w:t>
      </w:r>
      <w:r>
        <w:rPr>
          <w:rFonts w:ascii="Times New Roman" w:hAnsi="Times New Roman"/>
          <w:sz w:val="28"/>
          <w:szCs w:val="28"/>
          <w:lang w:val="kk-KZ"/>
        </w:rPr>
        <w:t xml:space="preserve"> </w:t>
      </w:r>
    </w:p>
    <w:p w14:paraId="35CDEA6C" w14:textId="77777777" w:rsidR="003A30D2" w:rsidRDefault="00C045F9" w:rsidP="003A30D2">
      <w:pPr>
        <w:widowControl w:val="0"/>
        <w:tabs>
          <w:tab w:val="left" w:pos="375"/>
        </w:tabs>
        <w:autoSpaceDE w:val="0"/>
        <w:autoSpaceDN w:val="0"/>
        <w:adjustRightInd w:val="0"/>
        <w:spacing w:after="0"/>
        <w:jc w:val="both"/>
        <w:rPr>
          <w:rFonts w:ascii="Times New Roman" w:hAnsi="Times New Roman"/>
          <w:sz w:val="28"/>
          <w:szCs w:val="28"/>
          <w:lang w:val="kk-KZ"/>
        </w:rPr>
      </w:pPr>
      <w:r>
        <w:rPr>
          <w:rFonts w:ascii="Times New Roman" w:hAnsi="Times New Roman"/>
          <w:sz w:val="28"/>
          <w:szCs w:val="28"/>
          <w:lang w:val="kk-KZ"/>
        </w:rPr>
        <w:tab/>
        <w:t>-</w:t>
      </w:r>
      <w:r>
        <w:rPr>
          <w:rFonts w:ascii="Times New Roman" w:hAnsi="Times New Roman"/>
          <w:sz w:val="28"/>
          <w:szCs w:val="28"/>
          <w:lang w:val="kk-KZ"/>
        </w:rPr>
        <w:tab/>
      </w:r>
      <w:r w:rsidR="003A30D2" w:rsidRPr="000D45ED">
        <w:rPr>
          <w:rFonts w:ascii="Times New Roman" w:hAnsi="Times New Roman"/>
          <w:sz w:val="28"/>
          <w:szCs w:val="28"/>
          <w:lang w:val="kk-KZ"/>
        </w:rPr>
        <w:t>біліктілікті арттыру курстары ар</w:t>
      </w:r>
      <w:r w:rsidR="003A30D2">
        <w:rPr>
          <w:rFonts w:ascii="Times New Roman" w:hAnsi="Times New Roman"/>
          <w:sz w:val="28"/>
          <w:szCs w:val="28"/>
          <w:lang w:val="kk-KZ"/>
        </w:rPr>
        <w:t>қ</w:t>
      </w:r>
      <w:r w:rsidR="003A30D2" w:rsidRPr="000D45ED">
        <w:rPr>
          <w:rFonts w:ascii="Times New Roman" w:hAnsi="Times New Roman"/>
          <w:sz w:val="28"/>
          <w:szCs w:val="28"/>
          <w:lang w:val="kk-KZ"/>
        </w:rPr>
        <w:t>ылы педагогикалық кадрлардың кәсіби өсу мүмкіндігі</w:t>
      </w:r>
      <w:r w:rsidR="003A30D2">
        <w:rPr>
          <w:rFonts w:ascii="Times New Roman" w:hAnsi="Times New Roman"/>
          <w:sz w:val="28"/>
          <w:szCs w:val="28"/>
          <w:lang w:val="kk-KZ"/>
        </w:rPr>
        <w:t>н жетілдіру керек</w:t>
      </w:r>
      <w:r w:rsidR="003A30D2" w:rsidRPr="000D45ED">
        <w:rPr>
          <w:rFonts w:ascii="Times New Roman" w:hAnsi="Times New Roman"/>
          <w:sz w:val="28"/>
          <w:szCs w:val="28"/>
          <w:lang w:val="kk-KZ"/>
        </w:rPr>
        <w:t>;</w:t>
      </w:r>
    </w:p>
    <w:p w14:paraId="37A6F0B3" w14:textId="77777777" w:rsidR="003A30D2" w:rsidRDefault="003A30D2" w:rsidP="003A30D2">
      <w:pPr>
        <w:widowControl w:val="0"/>
        <w:tabs>
          <w:tab w:val="left" w:pos="375"/>
        </w:tabs>
        <w:autoSpaceDE w:val="0"/>
        <w:autoSpaceDN w:val="0"/>
        <w:adjustRightInd w:val="0"/>
        <w:spacing w:after="0"/>
        <w:jc w:val="both"/>
        <w:rPr>
          <w:rFonts w:ascii="Times New Roman" w:hAnsi="Times New Roman"/>
          <w:sz w:val="28"/>
          <w:szCs w:val="28"/>
          <w:lang w:val="kk-KZ"/>
        </w:rPr>
      </w:pPr>
      <w:r>
        <w:rPr>
          <w:rFonts w:ascii="Times New Roman" w:hAnsi="Times New Roman"/>
          <w:sz w:val="28"/>
          <w:szCs w:val="28"/>
          <w:lang w:val="kk-KZ"/>
        </w:rPr>
        <w:tab/>
      </w:r>
      <w:r w:rsidR="00C045F9">
        <w:rPr>
          <w:rFonts w:ascii="Times New Roman" w:hAnsi="Times New Roman"/>
          <w:sz w:val="28"/>
          <w:szCs w:val="28"/>
          <w:lang w:val="kk-KZ"/>
        </w:rPr>
        <w:t xml:space="preserve">-  </w:t>
      </w:r>
      <w:r w:rsidR="00C045F9" w:rsidRPr="000D45ED">
        <w:rPr>
          <w:rFonts w:ascii="Times New Roman" w:hAnsi="Times New Roman"/>
          <w:sz w:val="28"/>
          <w:szCs w:val="28"/>
          <w:lang w:val="kk-KZ"/>
        </w:rPr>
        <w:t xml:space="preserve">колледж </w:t>
      </w:r>
      <w:r w:rsidRPr="000D45ED">
        <w:rPr>
          <w:rFonts w:ascii="Times New Roman" w:hAnsi="Times New Roman"/>
          <w:sz w:val="28"/>
          <w:szCs w:val="28"/>
          <w:lang w:val="kk-KZ"/>
        </w:rPr>
        <w:t>студенттерінің еңбек заңнамасын жеткіліксіз білу</w:t>
      </w:r>
      <w:r w:rsidR="005C3E33">
        <w:rPr>
          <w:rFonts w:ascii="Times New Roman" w:hAnsi="Times New Roman"/>
          <w:sz w:val="28"/>
          <w:szCs w:val="28"/>
          <w:lang w:val="kk-KZ"/>
        </w:rPr>
        <w:t>і</w:t>
      </w:r>
      <w:r w:rsidR="00C045F9">
        <w:rPr>
          <w:rFonts w:ascii="Times New Roman" w:hAnsi="Times New Roman"/>
          <w:sz w:val="28"/>
          <w:szCs w:val="28"/>
          <w:lang w:val="kk-KZ"/>
        </w:rPr>
        <w:t xml:space="preserve">; </w:t>
      </w:r>
      <w:r>
        <w:rPr>
          <w:rFonts w:ascii="Times New Roman" w:hAnsi="Times New Roman"/>
          <w:sz w:val="28"/>
          <w:szCs w:val="28"/>
          <w:lang w:val="kk-KZ"/>
        </w:rPr>
        <w:t xml:space="preserve"> </w:t>
      </w:r>
    </w:p>
    <w:p w14:paraId="1A6CD719" w14:textId="77777777" w:rsidR="003A30D2" w:rsidRDefault="003A30D2" w:rsidP="003A30D2">
      <w:pPr>
        <w:widowControl w:val="0"/>
        <w:tabs>
          <w:tab w:val="left" w:pos="375"/>
        </w:tabs>
        <w:autoSpaceDE w:val="0"/>
        <w:autoSpaceDN w:val="0"/>
        <w:adjustRightInd w:val="0"/>
        <w:spacing w:after="0"/>
        <w:jc w:val="both"/>
        <w:rPr>
          <w:rFonts w:ascii="Times New Roman" w:hAnsi="Times New Roman"/>
          <w:sz w:val="28"/>
          <w:szCs w:val="28"/>
          <w:lang w:val="kk-KZ"/>
        </w:rPr>
      </w:pPr>
      <w:r>
        <w:rPr>
          <w:rFonts w:ascii="Times New Roman" w:hAnsi="Times New Roman"/>
          <w:sz w:val="28"/>
          <w:szCs w:val="28"/>
          <w:lang w:val="kk-KZ"/>
        </w:rPr>
        <w:tab/>
      </w:r>
      <w:r w:rsidR="00C045F9">
        <w:rPr>
          <w:rFonts w:ascii="Times New Roman" w:hAnsi="Times New Roman"/>
          <w:sz w:val="28"/>
          <w:szCs w:val="28"/>
          <w:lang w:val="kk-KZ"/>
        </w:rPr>
        <w:t xml:space="preserve">-  </w:t>
      </w:r>
      <w:r w:rsidR="00C045F9" w:rsidRPr="00AD42FE">
        <w:rPr>
          <w:rFonts w:ascii="Times New Roman" w:hAnsi="Times New Roman"/>
          <w:sz w:val="28"/>
          <w:szCs w:val="28"/>
          <w:lang w:val="kk-KZ"/>
        </w:rPr>
        <w:t xml:space="preserve">кәсіпорын </w:t>
      </w:r>
      <w:r w:rsidRPr="00AD42FE">
        <w:rPr>
          <w:rFonts w:ascii="Times New Roman" w:hAnsi="Times New Roman"/>
          <w:sz w:val="28"/>
          <w:szCs w:val="28"/>
          <w:lang w:val="kk-KZ"/>
        </w:rPr>
        <w:t>мамандарын педагогикалық қызметке тарту</w:t>
      </w:r>
      <w:r w:rsidR="00C045F9">
        <w:rPr>
          <w:rFonts w:ascii="Times New Roman" w:hAnsi="Times New Roman"/>
          <w:sz w:val="28"/>
          <w:szCs w:val="28"/>
          <w:lang w:val="kk-KZ"/>
        </w:rPr>
        <w:t>;</w:t>
      </w:r>
    </w:p>
    <w:p w14:paraId="5C84AC47" w14:textId="77777777" w:rsidR="008026B0" w:rsidRPr="00081D5B" w:rsidRDefault="001B582E" w:rsidP="009C40F8">
      <w:pPr>
        <w:widowControl w:val="0"/>
        <w:tabs>
          <w:tab w:val="left" w:pos="375"/>
        </w:tabs>
        <w:autoSpaceDE w:val="0"/>
        <w:autoSpaceDN w:val="0"/>
        <w:adjustRightInd w:val="0"/>
        <w:spacing w:after="0" w:line="240" w:lineRule="auto"/>
        <w:jc w:val="both"/>
        <w:rPr>
          <w:rFonts w:ascii="Times New Roman" w:hAnsi="Times New Roman"/>
          <w:sz w:val="28"/>
          <w:szCs w:val="28"/>
          <w:lang w:val="kk-KZ"/>
        </w:rPr>
      </w:pPr>
      <w:r>
        <w:rPr>
          <w:rFonts w:ascii="Times New Roman" w:eastAsia="Calibri" w:hAnsi="Times New Roman"/>
          <w:sz w:val="28"/>
          <w:szCs w:val="28"/>
          <w:lang w:val="kk-KZ"/>
        </w:rPr>
        <w:tab/>
      </w:r>
      <w:r>
        <w:rPr>
          <w:rFonts w:ascii="Times New Roman" w:eastAsia="Calibri" w:hAnsi="Times New Roman"/>
          <w:sz w:val="28"/>
          <w:szCs w:val="28"/>
          <w:lang w:val="kk-KZ"/>
        </w:rPr>
        <w:tab/>
      </w:r>
      <w:r w:rsidR="008026B0" w:rsidRPr="005C3E33">
        <w:rPr>
          <w:rFonts w:ascii="Times New Roman" w:hAnsi="Times New Roman"/>
          <w:b/>
          <w:sz w:val="28"/>
          <w:szCs w:val="28"/>
          <w:u w:val="single"/>
          <w:lang w:val="kk-KZ"/>
        </w:rPr>
        <w:t>10120100 – «Шаштараз өнері»</w:t>
      </w:r>
      <w:r w:rsidR="008026B0" w:rsidRPr="0000089A">
        <w:rPr>
          <w:rFonts w:ascii="Times New Roman" w:hAnsi="Times New Roman"/>
          <w:b/>
          <w:sz w:val="28"/>
          <w:szCs w:val="28"/>
          <w:lang w:val="kk-KZ"/>
        </w:rPr>
        <w:t xml:space="preserve"> </w:t>
      </w:r>
      <w:r w:rsidR="008026B0" w:rsidRPr="0000089A">
        <w:rPr>
          <w:rFonts w:ascii="Times New Roman" w:hAnsi="Times New Roman"/>
          <w:sz w:val="28"/>
          <w:szCs w:val="28"/>
          <w:lang w:val="kk-KZ"/>
        </w:rPr>
        <w:t>мамандығы,</w:t>
      </w:r>
      <w:r w:rsidR="008026B0" w:rsidRPr="00081D5B">
        <w:rPr>
          <w:rFonts w:ascii="Times New Roman" w:hAnsi="Times New Roman"/>
          <w:sz w:val="28"/>
          <w:szCs w:val="28"/>
          <w:lang w:val="kk-KZ"/>
        </w:rPr>
        <w:t xml:space="preserve"> 3</w:t>
      </w:r>
      <w:r w:rsidR="008026B0" w:rsidRPr="008026B0">
        <w:rPr>
          <w:rFonts w:ascii="Times New Roman" w:hAnsi="Times New Roman"/>
          <w:sz w:val="28"/>
          <w:szCs w:val="28"/>
          <w:lang w:val="kk-KZ"/>
        </w:rPr>
        <w:t>W</w:t>
      </w:r>
      <w:r w:rsidR="008026B0" w:rsidRPr="00081D5B">
        <w:rPr>
          <w:rFonts w:ascii="Times New Roman" w:hAnsi="Times New Roman"/>
          <w:sz w:val="28"/>
          <w:szCs w:val="28"/>
          <w:lang w:val="kk-KZ"/>
        </w:rPr>
        <w:t>10120101</w:t>
      </w:r>
      <w:r w:rsidR="0000089A">
        <w:rPr>
          <w:rFonts w:ascii="Times New Roman" w:hAnsi="Times New Roman"/>
          <w:sz w:val="28"/>
          <w:szCs w:val="28"/>
          <w:lang w:val="kk-KZ"/>
        </w:rPr>
        <w:t xml:space="preserve"> </w:t>
      </w:r>
      <w:r w:rsidR="008026B0" w:rsidRPr="00081D5B">
        <w:rPr>
          <w:rFonts w:ascii="Times New Roman" w:hAnsi="Times New Roman"/>
          <w:sz w:val="28"/>
          <w:szCs w:val="28"/>
          <w:lang w:val="kk-KZ"/>
        </w:rPr>
        <w:t>-</w:t>
      </w:r>
      <w:r w:rsidR="009C0D5B">
        <w:rPr>
          <w:rFonts w:ascii="Times New Roman" w:hAnsi="Times New Roman"/>
          <w:sz w:val="28"/>
          <w:szCs w:val="28"/>
          <w:lang w:val="kk-KZ"/>
        </w:rPr>
        <w:t xml:space="preserve"> </w:t>
      </w:r>
      <w:r w:rsidR="008026B0" w:rsidRPr="00081D5B">
        <w:rPr>
          <w:rFonts w:ascii="Times New Roman" w:hAnsi="Times New Roman"/>
          <w:sz w:val="28"/>
          <w:szCs w:val="28"/>
          <w:lang w:val="kk-KZ"/>
        </w:rPr>
        <w:t>«Шаштараз-стилист» біліктілігі бойынша білім беру қызметі Атырау облысы бойынша білім беру саласындағы бақылау Департаментімен берілген 2017 жылғы №14015337 мемлекеттік лицензия негізінде жүзеге асырылады. Бақылау комитеті мен Қазақстан Республикасы Білім және ғылым министрлігі осы мамандық бойынша білім беру қызметін растады.</w:t>
      </w:r>
    </w:p>
    <w:p w14:paraId="68D20398" w14:textId="77777777" w:rsidR="008026B0" w:rsidRPr="00081D5B" w:rsidRDefault="008026B0" w:rsidP="008026B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9C40F8">
        <w:rPr>
          <w:rFonts w:ascii="Times New Roman" w:hAnsi="Times New Roman"/>
          <w:sz w:val="28"/>
          <w:szCs w:val="28"/>
          <w:lang w:val="kk-KZ"/>
        </w:rPr>
        <w:tab/>
      </w:r>
      <w:r w:rsidRPr="00081D5B">
        <w:rPr>
          <w:rFonts w:ascii="Times New Roman" w:hAnsi="Times New Roman"/>
          <w:sz w:val="28"/>
          <w:szCs w:val="28"/>
          <w:lang w:val="kk-KZ"/>
        </w:rPr>
        <w:t xml:space="preserve">Бұл мамандық бойынша оқыту ҚР Білім және ғылым министрінің 2018 жылғы 27 қыркүйектегі бұйрығына сәйкес жасалған жұмыс оқу жоспарына сәйкес жүргізіледі. Техникалық және кәсіптік, орта білімнен кейінгі білім беру жіктеуішін бекіту туралы </w:t>
      </w:r>
      <w:r w:rsidR="00EA0C69">
        <w:rPr>
          <w:rFonts w:ascii="Times New Roman" w:hAnsi="Times New Roman"/>
          <w:sz w:val="28"/>
          <w:szCs w:val="28"/>
          <w:lang w:val="kk-KZ"/>
        </w:rPr>
        <w:t>«</w:t>
      </w:r>
      <w:r w:rsidRPr="00081D5B">
        <w:rPr>
          <w:rFonts w:ascii="Times New Roman" w:hAnsi="Times New Roman"/>
          <w:sz w:val="28"/>
          <w:szCs w:val="28"/>
          <w:lang w:val="kk-KZ"/>
        </w:rPr>
        <w:t>Қазақстан Республикасы Білім және ғылым министрінің</w:t>
      </w:r>
      <w:r w:rsidR="00EA0C69">
        <w:rPr>
          <w:rFonts w:ascii="Times New Roman" w:hAnsi="Times New Roman"/>
          <w:sz w:val="28"/>
          <w:szCs w:val="28"/>
          <w:lang w:val="kk-KZ"/>
        </w:rPr>
        <w:t>»</w:t>
      </w:r>
      <w:r w:rsidRPr="00081D5B">
        <w:rPr>
          <w:rFonts w:ascii="Times New Roman" w:hAnsi="Times New Roman"/>
          <w:sz w:val="28"/>
          <w:szCs w:val="28"/>
          <w:lang w:val="kk-KZ"/>
        </w:rPr>
        <w:t xml:space="preserve"> 2001 жылғы 31 қазандағы №604,</w:t>
      </w:r>
      <w:r w:rsidR="009C40F8">
        <w:rPr>
          <w:rFonts w:ascii="Times New Roman" w:hAnsi="Times New Roman"/>
          <w:sz w:val="28"/>
          <w:szCs w:val="28"/>
          <w:lang w:val="kk-KZ"/>
        </w:rPr>
        <w:t xml:space="preserve"> «</w:t>
      </w:r>
      <w:r w:rsidRPr="00081D5B">
        <w:rPr>
          <w:rFonts w:ascii="Times New Roman" w:hAnsi="Times New Roman"/>
          <w:sz w:val="28"/>
          <w:szCs w:val="28"/>
          <w:lang w:val="kk-KZ"/>
        </w:rPr>
        <w:t xml:space="preserve">Барлық деңгейдегі міндетті </w:t>
      </w:r>
      <w:r w:rsidRPr="00081D5B">
        <w:rPr>
          <w:rFonts w:ascii="Times New Roman" w:hAnsi="Times New Roman"/>
          <w:sz w:val="28"/>
          <w:szCs w:val="28"/>
          <w:lang w:val="kk-KZ"/>
        </w:rPr>
        <w:lastRenderedPageBreak/>
        <w:t>білім берудің мемле</w:t>
      </w:r>
      <w:r w:rsidR="009C40F8">
        <w:rPr>
          <w:rFonts w:ascii="Times New Roman" w:hAnsi="Times New Roman"/>
          <w:sz w:val="28"/>
          <w:szCs w:val="28"/>
          <w:lang w:val="kk-KZ"/>
        </w:rPr>
        <w:t>кеттік стандартын бекіту туралы»</w:t>
      </w:r>
      <w:r w:rsidRPr="00081D5B">
        <w:rPr>
          <w:rFonts w:ascii="Times New Roman" w:hAnsi="Times New Roman"/>
          <w:sz w:val="28"/>
          <w:szCs w:val="28"/>
          <w:lang w:val="kk-KZ"/>
        </w:rPr>
        <w:t xml:space="preserve"> Қазақстан Республикасы Білім және ғылым министрінің 2017 жылғы 31 қазандағы №553 бұйрығына 5-қосымша </w:t>
      </w:r>
      <w:r w:rsidR="009C40F8">
        <w:rPr>
          <w:rFonts w:ascii="Times New Roman" w:hAnsi="Times New Roman"/>
          <w:sz w:val="28"/>
          <w:szCs w:val="28"/>
          <w:lang w:val="kk-KZ"/>
        </w:rPr>
        <w:t xml:space="preserve">«10120100 </w:t>
      </w:r>
      <w:r w:rsidR="00EA0C69">
        <w:rPr>
          <w:rFonts w:ascii="Times New Roman" w:hAnsi="Times New Roman"/>
          <w:sz w:val="28"/>
          <w:szCs w:val="28"/>
          <w:lang w:val="kk-KZ"/>
        </w:rPr>
        <w:t>–</w:t>
      </w:r>
      <w:r w:rsidR="009C40F8">
        <w:rPr>
          <w:rFonts w:ascii="Times New Roman" w:hAnsi="Times New Roman"/>
          <w:sz w:val="28"/>
          <w:szCs w:val="28"/>
          <w:lang w:val="kk-KZ"/>
        </w:rPr>
        <w:t xml:space="preserve"> </w:t>
      </w:r>
      <w:r w:rsidR="00EA0C69">
        <w:rPr>
          <w:rFonts w:ascii="Times New Roman" w:hAnsi="Times New Roman"/>
          <w:sz w:val="28"/>
          <w:szCs w:val="28"/>
          <w:lang w:val="kk-KZ"/>
        </w:rPr>
        <w:t>«</w:t>
      </w:r>
      <w:r w:rsidR="009C40F8">
        <w:rPr>
          <w:rFonts w:ascii="Times New Roman" w:hAnsi="Times New Roman"/>
          <w:sz w:val="28"/>
          <w:szCs w:val="28"/>
          <w:lang w:val="kk-KZ"/>
        </w:rPr>
        <w:t>Шаштараз өнері»</w:t>
      </w:r>
      <w:r>
        <w:rPr>
          <w:rFonts w:ascii="Times New Roman" w:hAnsi="Times New Roman"/>
          <w:sz w:val="28"/>
          <w:szCs w:val="28"/>
          <w:lang w:val="kk-KZ"/>
        </w:rPr>
        <w:t xml:space="preserve"> </w:t>
      </w:r>
      <w:r w:rsidRPr="00081D5B">
        <w:rPr>
          <w:rFonts w:ascii="Times New Roman" w:hAnsi="Times New Roman"/>
          <w:sz w:val="28"/>
          <w:szCs w:val="28"/>
          <w:lang w:val="kk-KZ"/>
        </w:rPr>
        <w:t>мамандығы бойынша техникалық және кәсіптік білім берудің үлгілік оқу жоспарын</w:t>
      </w:r>
      <w:r>
        <w:rPr>
          <w:rFonts w:ascii="Times New Roman" w:hAnsi="Times New Roman"/>
          <w:sz w:val="28"/>
          <w:szCs w:val="28"/>
          <w:lang w:val="kk-KZ"/>
        </w:rPr>
        <w:t xml:space="preserve"> </w:t>
      </w:r>
      <w:r w:rsidRPr="00081D5B">
        <w:rPr>
          <w:rFonts w:ascii="Times New Roman" w:hAnsi="Times New Roman"/>
          <w:sz w:val="28"/>
          <w:szCs w:val="28"/>
          <w:lang w:val="kk-KZ"/>
        </w:rPr>
        <w:t>(405-қосымша) және бағдарламасын (406-қосымша)</w:t>
      </w:r>
      <w:r>
        <w:rPr>
          <w:rFonts w:ascii="Times New Roman" w:hAnsi="Times New Roman"/>
          <w:sz w:val="28"/>
          <w:szCs w:val="28"/>
          <w:lang w:val="kk-KZ"/>
        </w:rPr>
        <w:t xml:space="preserve"> </w:t>
      </w:r>
      <w:r w:rsidRPr="00081D5B">
        <w:rPr>
          <w:rFonts w:ascii="Times New Roman" w:hAnsi="Times New Roman"/>
          <w:sz w:val="28"/>
          <w:szCs w:val="28"/>
          <w:lang w:val="kk-KZ"/>
        </w:rPr>
        <w:t>басшылыққа ала отырып жүзеге асырылады.</w:t>
      </w:r>
    </w:p>
    <w:p w14:paraId="5BE0DC52" w14:textId="77777777" w:rsidR="008026B0" w:rsidRPr="00081D5B" w:rsidRDefault="008026B0" w:rsidP="008026B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9C40F8">
        <w:rPr>
          <w:rFonts w:ascii="Times New Roman" w:hAnsi="Times New Roman"/>
          <w:sz w:val="28"/>
          <w:szCs w:val="28"/>
          <w:lang w:val="kk-KZ"/>
        </w:rPr>
        <w:tab/>
        <w:t>«</w:t>
      </w:r>
      <w:r w:rsidRPr="00081D5B">
        <w:rPr>
          <w:rFonts w:ascii="Times New Roman" w:hAnsi="Times New Roman"/>
          <w:sz w:val="28"/>
          <w:szCs w:val="28"/>
          <w:lang w:val="kk-KZ"/>
        </w:rPr>
        <w:t>Шаштараз</w:t>
      </w:r>
      <w:r w:rsidR="009C40F8">
        <w:rPr>
          <w:rFonts w:ascii="Times New Roman" w:hAnsi="Times New Roman"/>
          <w:sz w:val="28"/>
          <w:szCs w:val="28"/>
          <w:lang w:val="kk-KZ"/>
        </w:rPr>
        <w:t>-</w:t>
      </w:r>
      <w:r w:rsidRPr="00081D5B">
        <w:rPr>
          <w:rFonts w:ascii="Times New Roman" w:hAnsi="Times New Roman"/>
          <w:sz w:val="28"/>
          <w:szCs w:val="28"/>
          <w:lang w:val="kk-KZ"/>
        </w:rPr>
        <w:t>стилист</w:t>
      </w:r>
      <w:r w:rsidR="009C40F8">
        <w:rPr>
          <w:rFonts w:ascii="Times New Roman" w:hAnsi="Times New Roman"/>
          <w:sz w:val="28"/>
          <w:szCs w:val="28"/>
          <w:lang w:val="kk-KZ"/>
        </w:rPr>
        <w:t>»</w:t>
      </w:r>
      <w:r w:rsidRPr="00081D5B">
        <w:rPr>
          <w:rFonts w:ascii="Times New Roman" w:hAnsi="Times New Roman"/>
          <w:sz w:val="28"/>
          <w:szCs w:val="28"/>
          <w:lang w:val="kk-KZ"/>
        </w:rPr>
        <w:t xml:space="preserve"> мамандығы бойынша дуалды оқыту </w:t>
      </w:r>
      <w:r w:rsidR="00EA0C69">
        <w:rPr>
          <w:rFonts w:ascii="Times New Roman" w:hAnsi="Times New Roman"/>
          <w:sz w:val="28"/>
          <w:szCs w:val="28"/>
          <w:lang w:val="kk-KZ"/>
        </w:rPr>
        <w:t>40</w:t>
      </w:r>
      <w:r w:rsidRPr="00081D5B">
        <w:rPr>
          <w:rFonts w:ascii="Times New Roman" w:hAnsi="Times New Roman"/>
          <w:sz w:val="28"/>
          <w:szCs w:val="28"/>
          <w:lang w:val="kk-KZ"/>
        </w:rPr>
        <w:t>% теориялық оқыту және 6</w:t>
      </w:r>
      <w:r w:rsidR="00EA0C69">
        <w:rPr>
          <w:rFonts w:ascii="Times New Roman" w:hAnsi="Times New Roman"/>
          <w:sz w:val="28"/>
          <w:szCs w:val="28"/>
          <w:lang w:val="kk-KZ"/>
        </w:rPr>
        <w:t>0</w:t>
      </w:r>
      <w:r w:rsidRPr="00081D5B">
        <w:rPr>
          <w:rFonts w:ascii="Times New Roman" w:hAnsi="Times New Roman"/>
          <w:sz w:val="28"/>
          <w:szCs w:val="28"/>
          <w:lang w:val="kk-KZ"/>
        </w:rPr>
        <w:t>% өндірістік оқыту және практика</w:t>
      </w:r>
      <w:r>
        <w:rPr>
          <w:rFonts w:ascii="Times New Roman" w:hAnsi="Times New Roman"/>
          <w:sz w:val="28"/>
          <w:szCs w:val="28"/>
          <w:lang w:val="kk-KZ"/>
        </w:rPr>
        <w:t>дан т</w:t>
      </w:r>
      <w:r w:rsidRPr="00081D5B">
        <w:rPr>
          <w:rFonts w:ascii="Times New Roman" w:hAnsi="Times New Roman"/>
          <w:sz w:val="28"/>
          <w:szCs w:val="28"/>
          <w:lang w:val="kk-KZ"/>
        </w:rPr>
        <w:t>ұрады</w:t>
      </w:r>
      <w:r>
        <w:rPr>
          <w:rFonts w:ascii="Times New Roman" w:hAnsi="Times New Roman"/>
          <w:sz w:val="28"/>
          <w:szCs w:val="28"/>
          <w:lang w:val="kk-KZ"/>
        </w:rPr>
        <w:t>.</w:t>
      </w:r>
    </w:p>
    <w:p w14:paraId="5C712A87" w14:textId="77777777" w:rsidR="008026B0" w:rsidRPr="00081D5B" w:rsidRDefault="008026B0" w:rsidP="008026B0">
      <w:pPr>
        <w:spacing w:after="0" w:line="240" w:lineRule="auto"/>
        <w:jc w:val="both"/>
        <w:rPr>
          <w:rFonts w:ascii="Times New Roman" w:hAnsi="Times New Roman"/>
          <w:sz w:val="28"/>
          <w:szCs w:val="28"/>
          <w:lang w:val="kk-KZ"/>
        </w:rPr>
      </w:pPr>
      <w:r w:rsidRPr="00081D5B">
        <w:rPr>
          <w:rFonts w:ascii="Times New Roman" w:hAnsi="Times New Roman"/>
          <w:sz w:val="28"/>
          <w:szCs w:val="28"/>
          <w:lang w:val="kk-KZ"/>
        </w:rPr>
        <w:t xml:space="preserve">     </w:t>
      </w:r>
      <w:r w:rsidR="009C40F8">
        <w:rPr>
          <w:rFonts w:ascii="Times New Roman" w:hAnsi="Times New Roman"/>
          <w:sz w:val="28"/>
          <w:szCs w:val="28"/>
          <w:lang w:val="kk-KZ"/>
        </w:rPr>
        <w:tab/>
      </w:r>
      <w:r w:rsidRPr="00081D5B">
        <w:rPr>
          <w:rFonts w:ascii="Times New Roman" w:hAnsi="Times New Roman"/>
          <w:sz w:val="28"/>
          <w:szCs w:val="28"/>
          <w:lang w:val="kk-KZ"/>
        </w:rPr>
        <w:t xml:space="preserve">Оқу жоспары мамандықтың техникалық және кәсіптік білім бейіні мен кодын, базалық, типтік және оқытудың нормативтік мерзімі (жалпы орта білім базасында - 2 жыл 10 ай), циклде оқытылатын пәндердің атаулары, оқу уақытының көлемі, олардың реттілігі және бағалау үлгілерін қамтиды. </w:t>
      </w:r>
    </w:p>
    <w:p w14:paraId="7C7956BB" w14:textId="77777777" w:rsidR="008026B0" w:rsidRPr="00081D5B" w:rsidRDefault="008026B0" w:rsidP="008026B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9C40F8">
        <w:rPr>
          <w:rFonts w:ascii="Times New Roman" w:hAnsi="Times New Roman"/>
          <w:sz w:val="28"/>
          <w:szCs w:val="28"/>
          <w:lang w:val="kk-KZ"/>
        </w:rPr>
        <w:tab/>
      </w:r>
      <w:r w:rsidRPr="00081D5B">
        <w:rPr>
          <w:rFonts w:ascii="Times New Roman" w:hAnsi="Times New Roman"/>
          <w:sz w:val="28"/>
          <w:szCs w:val="28"/>
          <w:lang w:val="kk-KZ"/>
        </w:rPr>
        <w:t xml:space="preserve">Кәсіби білім беру бағдарламасы </w:t>
      </w:r>
      <w:r w:rsidR="009C40F8">
        <w:rPr>
          <w:rFonts w:ascii="Times New Roman" w:hAnsi="Times New Roman"/>
          <w:sz w:val="28"/>
          <w:szCs w:val="28"/>
          <w:lang w:val="kk-KZ"/>
        </w:rPr>
        <w:t>«</w:t>
      </w:r>
      <w:r w:rsidRPr="00081D5B">
        <w:rPr>
          <w:rFonts w:ascii="Times New Roman" w:hAnsi="Times New Roman"/>
          <w:sz w:val="28"/>
          <w:szCs w:val="28"/>
          <w:lang w:val="kk-KZ"/>
        </w:rPr>
        <w:t>Шаштараз-стилист</w:t>
      </w:r>
      <w:r w:rsidR="009C40F8">
        <w:rPr>
          <w:rFonts w:ascii="Times New Roman" w:hAnsi="Times New Roman"/>
          <w:sz w:val="28"/>
          <w:szCs w:val="28"/>
          <w:lang w:val="kk-KZ"/>
        </w:rPr>
        <w:t>»</w:t>
      </w:r>
      <w:r>
        <w:rPr>
          <w:rFonts w:ascii="Times New Roman" w:hAnsi="Times New Roman"/>
          <w:sz w:val="28"/>
          <w:szCs w:val="28"/>
          <w:lang w:val="kk-KZ"/>
        </w:rPr>
        <w:t xml:space="preserve"> </w:t>
      </w:r>
      <w:r w:rsidRPr="00081D5B">
        <w:rPr>
          <w:rFonts w:ascii="Times New Roman" w:hAnsi="Times New Roman"/>
          <w:sz w:val="28"/>
          <w:szCs w:val="28"/>
          <w:lang w:val="kk-KZ"/>
        </w:rPr>
        <w:t>мамандығы бойынша дағдыларды меңгеруге негізделген. Жұмыс оқу жоспарына сәйкес сағаттардың жалпы саны 4320 (180 кредит), теориялық оқытуға 2280 сағат (95 кредит), кәсіптік оқытуға 1824 сағат (76 кредит), аралық және қорытынды аттестаттауға 216 бөлінген .</w:t>
      </w:r>
    </w:p>
    <w:p w14:paraId="56012E08" w14:textId="77777777" w:rsidR="008026B0" w:rsidRDefault="008026B0" w:rsidP="008026B0">
      <w:pPr>
        <w:spacing w:after="0" w:line="240" w:lineRule="auto"/>
        <w:jc w:val="both"/>
        <w:rPr>
          <w:rFonts w:ascii="Times New Roman" w:hAnsi="Times New Roman"/>
          <w:sz w:val="28"/>
          <w:szCs w:val="28"/>
        </w:rPr>
      </w:pPr>
      <w:r w:rsidRPr="00081D5B">
        <w:rPr>
          <w:rFonts w:ascii="Times New Roman" w:hAnsi="Times New Roman"/>
          <w:sz w:val="28"/>
          <w:szCs w:val="28"/>
          <w:lang w:val="kk-KZ"/>
        </w:rPr>
        <w:t xml:space="preserve">     </w:t>
      </w:r>
      <w:r w:rsidR="009C40F8">
        <w:rPr>
          <w:rFonts w:ascii="Times New Roman" w:hAnsi="Times New Roman"/>
          <w:sz w:val="28"/>
          <w:szCs w:val="28"/>
          <w:lang w:val="kk-KZ"/>
        </w:rPr>
        <w:tab/>
      </w:r>
      <w:proofErr w:type="spellStart"/>
      <w:r>
        <w:rPr>
          <w:rFonts w:ascii="Times New Roman" w:hAnsi="Times New Roman"/>
          <w:sz w:val="28"/>
          <w:szCs w:val="28"/>
        </w:rPr>
        <w:t>Жалпы</w:t>
      </w:r>
      <w:proofErr w:type="spellEnd"/>
      <w:r>
        <w:rPr>
          <w:rFonts w:ascii="Times New Roman" w:hAnsi="Times New Roman"/>
          <w:sz w:val="28"/>
          <w:szCs w:val="28"/>
        </w:rPr>
        <w:t xml:space="preserve"> </w:t>
      </w:r>
      <w:proofErr w:type="spellStart"/>
      <w:r>
        <w:rPr>
          <w:rFonts w:ascii="Times New Roman" w:hAnsi="Times New Roman"/>
          <w:sz w:val="28"/>
          <w:szCs w:val="28"/>
        </w:rPr>
        <w:t>білім</w:t>
      </w:r>
      <w:proofErr w:type="spellEnd"/>
      <w:r>
        <w:rPr>
          <w:rFonts w:ascii="Times New Roman" w:hAnsi="Times New Roman"/>
          <w:sz w:val="28"/>
          <w:szCs w:val="28"/>
        </w:rPr>
        <w:t xml:space="preserve"> беру </w:t>
      </w:r>
      <w:proofErr w:type="spellStart"/>
      <w:r>
        <w:rPr>
          <w:rFonts w:ascii="Times New Roman" w:hAnsi="Times New Roman"/>
          <w:sz w:val="28"/>
          <w:szCs w:val="28"/>
        </w:rPr>
        <w:t>пәндері</w:t>
      </w:r>
      <w:proofErr w:type="spellEnd"/>
      <w:r>
        <w:rPr>
          <w:rFonts w:ascii="Times New Roman" w:hAnsi="Times New Roman"/>
          <w:sz w:val="28"/>
          <w:szCs w:val="28"/>
          <w:lang w:val="kk-KZ"/>
        </w:rPr>
        <w:t xml:space="preserve"> </w:t>
      </w:r>
      <w:r>
        <w:rPr>
          <w:rFonts w:ascii="Times New Roman" w:hAnsi="Times New Roman"/>
          <w:sz w:val="28"/>
          <w:szCs w:val="28"/>
        </w:rPr>
        <w:t>-</w:t>
      </w:r>
      <w:r>
        <w:rPr>
          <w:rFonts w:ascii="Times New Roman" w:hAnsi="Times New Roman"/>
          <w:sz w:val="28"/>
          <w:szCs w:val="28"/>
          <w:lang w:val="kk-KZ"/>
        </w:rPr>
        <w:t xml:space="preserve"> </w:t>
      </w:r>
      <w:r>
        <w:rPr>
          <w:rFonts w:ascii="Times New Roman" w:hAnsi="Times New Roman"/>
          <w:sz w:val="28"/>
          <w:szCs w:val="28"/>
        </w:rPr>
        <w:t xml:space="preserve">1440 </w:t>
      </w:r>
      <w:proofErr w:type="spellStart"/>
      <w:r>
        <w:rPr>
          <w:rFonts w:ascii="Times New Roman" w:hAnsi="Times New Roman"/>
          <w:sz w:val="28"/>
          <w:szCs w:val="28"/>
        </w:rPr>
        <w:t>сағат</w:t>
      </w:r>
      <w:proofErr w:type="spellEnd"/>
      <w:r>
        <w:rPr>
          <w:rFonts w:ascii="Times New Roman" w:hAnsi="Times New Roman"/>
          <w:sz w:val="28"/>
          <w:szCs w:val="28"/>
        </w:rPr>
        <w:t xml:space="preserve"> (60 кредит).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жоспарына</w:t>
      </w:r>
      <w:proofErr w:type="spellEnd"/>
      <w:r>
        <w:rPr>
          <w:rFonts w:ascii="Times New Roman" w:hAnsi="Times New Roman"/>
          <w:sz w:val="28"/>
          <w:szCs w:val="28"/>
        </w:rPr>
        <w:t xml:space="preserve"> </w:t>
      </w:r>
      <w:proofErr w:type="spellStart"/>
      <w:r>
        <w:rPr>
          <w:rFonts w:ascii="Times New Roman" w:hAnsi="Times New Roman"/>
          <w:sz w:val="28"/>
          <w:szCs w:val="28"/>
        </w:rPr>
        <w:t>сәйкес</w:t>
      </w:r>
      <w:proofErr w:type="spellEnd"/>
      <w:r>
        <w:rPr>
          <w:rFonts w:ascii="Times New Roman" w:hAnsi="Times New Roman"/>
          <w:sz w:val="28"/>
          <w:szCs w:val="28"/>
        </w:rPr>
        <w:t xml:space="preserve"> </w:t>
      </w:r>
      <w:proofErr w:type="spellStart"/>
      <w:r>
        <w:rPr>
          <w:rFonts w:ascii="Times New Roman" w:hAnsi="Times New Roman"/>
          <w:sz w:val="28"/>
          <w:szCs w:val="28"/>
        </w:rPr>
        <w:t>жалпы</w:t>
      </w:r>
      <w:proofErr w:type="spellEnd"/>
      <w:r>
        <w:rPr>
          <w:rFonts w:ascii="Times New Roman" w:hAnsi="Times New Roman"/>
          <w:sz w:val="28"/>
          <w:szCs w:val="28"/>
        </w:rPr>
        <w:t xml:space="preserve"> </w:t>
      </w:r>
      <w:proofErr w:type="spellStart"/>
      <w:r>
        <w:rPr>
          <w:rFonts w:ascii="Times New Roman" w:hAnsi="Times New Roman"/>
          <w:sz w:val="28"/>
          <w:szCs w:val="28"/>
        </w:rPr>
        <w:t>білім</w:t>
      </w:r>
      <w:proofErr w:type="spellEnd"/>
      <w:r>
        <w:rPr>
          <w:rFonts w:ascii="Times New Roman" w:hAnsi="Times New Roman"/>
          <w:sz w:val="28"/>
          <w:szCs w:val="28"/>
        </w:rPr>
        <w:t xml:space="preserve"> </w:t>
      </w:r>
      <w:proofErr w:type="spellStart"/>
      <w:r>
        <w:rPr>
          <w:rFonts w:ascii="Times New Roman" w:hAnsi="Times New Roman"/>
          <w:sz w:val="28"/>
          <w:szCs w:val="28"/>
        </w:rPr>
        <w:t>беретін</w:t>
      </w:r>
      <w:proofErr w:type="spellEnd"/>
      <w:r>
        <w:rPr>
          <w:rFonts w:ascii="Times New Roman" w:hAnsi="Times New Roman"/>
          <w:sz w:val="28"/>
          <w:szCs w:val="28"/>
        </w:rPr>
        <w:t xml:space="preserve"> </w:t>
      </w:r>
      <w:proofErr w:type="spellStart"/>
      <w:r>
        <w:rPr>
          <w:rFonts w:ascii="Times New Roman" w:hAnsi="Times New Roman"/>
          <w:sz w:val="28"/>
          <w:szCs w:val="28"/>
        </w:rPr>
        <w:t>пәндер</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w:t>
      </w:r>
      <w:proofErr w:type="spellStart"/>
      <w:r>
        <w:rPr>
          <w:rFonts w:ascii="Times New Roman" w:hAnsi="Times New Roman"/>
          <w:sz w:val="28"/>
          <w:szCs w:val="28"/>
        </w:rPr>
        <w:t>аралық</w:t>
      </w:r>
      <w:proofErr w:type="spellEnd"/>
      <w:r>
        <w:rPr>
          <w:rFonts w:ascii="Times New Roman" w:hAnsi="Times New Roman"/>
          <w:sz w:val="28"/>
          <w:szCs w:val="28"/>
        </w:rPr>
        <w:t xml:space="preserve"> </w:t>
      </w:r>
      <w:proofErr w:type="spellStart"/>
      <w:r>
        <w:rPr>
          <w:rFonts w:ascii="Times New Roman" w:hAnsi="Times New Roman"/>
          <w:sz w:val="28"/>
          <w:szCs w:val="28"/>
        </w:rPr>
        <w:t>аттестаттауға</w:t>
      </w:r>
      <w:proofErr w:type="spellEnd"/>
      <w:r>
        <w:rPr>
          <w:rFonts w:ascii="Times New Roman" w:hAnsi="Times New Roman"/>
          <w:sz w:val="28"/>
          <w:szCs w:val="28"/>
        </w:rPr>
        <w:t xml:space="preserve"> 3 </w:t>
      </w:r>
      <w:proofErr w:type="spellStart"/>
      <w:r>
        <w:rPr>
          <w:rFonts w:ascii="Times New Roman" w:hAnsi="Times New Roman"/>
          <w:sz w:val="28"/>
          <w:szCs w:val="28"/>
        </w:rPr>
        <w:t>семестрге</w:t>
      </w:r>
      <w:proofErr w:type="spellEnd"/>
      <w:r>
        <w:rPr>
          <w:rFonts w:ascii="Times New Roman" w:hAnsi="Times New Roman"/>
          <w:sz w:val="28"/>
          <w:szCs w:val="28"/>
        </w:rPr>
        <w:t xml:space="preserve"> 72 </w:t>
      </w:r>
      <w:proofErr w:type="spellStart"/>
      <w:r>
        <w:rPr>
          <w:rFonts w:ascii="Times New Roman" w:hAnsi="Times New Roman"/>
          <w:sz w:val="28"/>
          <w:szCs w:val="28"/>
        </w:rPr>
        <w:t>сағат</w:t>
      </w:r>
      <w:proofErr w:type="spellEnd"/>
      <w:r>
        <w:rPr>
          <w:rFonts w:ascii="Times New Roman" w:hAnsi="Times New Roman"/>
          <w:sz w:val="28"/>
          <w:szCs w:val="28"/>
        </w:rPr>
        <w:t xml:space="preserve"> </w:t>
      </w:r>
      <w:proofErr w:type="spellStart"/>
      <w:r>
        <w:rPr>
          <w:rFonts w:ascii="Times New Roman" w:hAnsi="Times New Roman"/>
          <w:sz w:val="28"/>
          <w:szCs w:val="28"/>
        </w:rPr>
        <w:t>бөлінеді</w:t>
      </w:r>
      <w:proofErr w:type="spellEnd"/>
      <w:r>
        <w:rPr>
          <w:rFonts w:ascii="Times New Roman" w:hAnsi="Times New Roman"/>
          <w:sz w:val="28"/>
          <w:szCs w:val="28"/>
        </w:rPr>
        <w:t>.</w:t>
      </w:r>
    </w:p>
    <w:p w14:paraId="064FCA8B" w14:textId="77777777" w:rsidR="008026B0" w:rsidRPr="009C40F8" w:rsidRDefault="008026B0" w:rsidP="008026B0">
      <w:pPr>
        <w:spacing w:after="0" w:line="240" w:lineRule="auto"/>
        <w:jc w:val="both"/>
        <w:rPr>
          <w:rFonts w:ascii="Times New Roman" w:hAnsi="Times New Roman"/>
          <w:sz w:val="28"/>
          <w:szCs w:val="28"/>
          <w:lang w:val="kk-KZ"/>
        </w:rPr>
      </w:pPr>
      <w:r>
        <w:rPr>
          <w:rFonts w:ascii="Times New Roman" w:hAnsi="Times New Roman"/>
          <w:sz w:val="28"/>
          <w:szCs w:val="28"/>
        </w:rPr>
        <w:t xml:space="preserve"> </w:t>
      </w:r>
      <w:r>
        <w:rPr>
          <w:rFonts w:ascii="Times New Roman" w:hAnsi="Times New Roman"/>
          <w:sz w:val="28"/>
          <w:szCs w:val="28"/>
          <w:lang w:val="kk-KZ"/>
        </w:rPr>
        <w:t xml:space="preserve"> </w:t>
      </w:r>
      <w:r>
        <w:rPr>
          <w:rFonts w:ascii="Times New Roman" w:hAnsi="Times New Roman"/>
          <w:sz w:val="28"/>
          <w:szCs w:val="28"/>
        </w:rPr>
        <w:t xml:space="preserve">   </w:t>
      </w:r>
      <w:r w:rsidR="009C40F8">
        <w:rPr>
          <w:rFonts w:ascii="Times New Roman" w:hAnsi="Times New Roman"/>
          <w:sz w:val="28"/>
          <w:szCs w:val="28"/>
          <w:lang w:val="kk-KZ"/>
        </w:rPr>
        <w:tab/>
      </w:r>
      <w:r w:rsidRPr="009C40F8">
        <w:rPr>
          <w:rFonts w:ascii="Times New Roman" w:hAnsi="Times New Roman"/>
          <w:sz w:val="28"/>
          <w:szCs w:val="28"/>
          <w:lang w:val="kk-KZ"/>
        </w:rPr>
        <w:t>Базалық білім беруге</w:t>
      </w:r>
      <w:r>
        <w:rPr>
          <w:rFonts w:ascii="Times New Roman" w:hAnsi="Times New Roman"/>
          <w:sz w:val="28"/>
          <w:szCs w:val="28"/>
          <w:lang w:val="kk-KZ"/>
        </w:rPr>
        <w:t xml:space="preserve"> </w:t>
      </w:r>
      <w:r w:rsidRPr="009C40F8">
        <w:rPr>
          <w:rFonts w:ascii="Times New Roman" w:hAnsi="Times New Roman"/>
          <w:sz w:val="28"/>
          <w:szCs w:val="28"/>
          <w:lang w:val="kk-KZ"/>
        </w:rPr>
        <w:t>-</w:t>
      </w:r>
      <w:r>
        <w:rPr>
          <w:rFonts w:ascii="Times New Roman" w:hAnsi="Times New Roman"/>
          <w:sz w:val="28"/>
          <w:szCs w:val="28"/>
          <w:lang w:val="kk-KZ"/>
        </w:rPr>
        <w:t xml:space="preserve"> </w:t>
      </w:r>
      <w:r w:rsidRPr="009C40F8">
        <w:rPr>
          <w:rFonts w:ascii="Times New Roman" w:hAnsi="Times New Roman"/>
          <w:sz w:val="28"/>
          <w:szCs w:val="28"/>
          <w:lang w:val="kk-KZ"/>
        </w:rPr>
        <w:t xml:space="preserve">144 сағат (7 кредит) бөлінеді, ол 3 модульден тұрады: </w:t>
      </w:r>
      <w:r w:rsidR="009C40F8">
        <w:rPr>
          <w:rFonts w:ascii="Times New Roman" w:hAnsi="Times New Roman"/>
          <w:sz w:val="28"/>
          <w:szCs w:val="28"/>
          <w:lang w:val="kk-KZ"/>
        </w:rPr>
        <w:t>«</w:t>
      </w:r>
      <w:r w:rsidRPr="009C40F8">
        <w:rPr>
          <w:rFonts w:ascii="Times New Roman" w:hAnsi="Times New Roman"/>
          <w:sz w:val="28"/>
          <w:szCs w:val="28"/>
          <w:lang w:val="kk-KZ"/>
        </w:rPr>
        <w:t>Физикалық қасиеттерді дамыту және жетілдіру</w:t>
      </w:r>
      <w:r w:rsidR="009C40F8">
        <w:rPr>
          <w:rFonts w:ascii="Times New Roman" w:hAnsi="Times New Roman"/>
          <w:sz w:val="28"/>
          <w:szCs w:val="28"/>
          <w:lang w:val="kk-KZ"/>
        </w:rPr>
        <w:t>»</w:t>
      </w:r>
      <w:r w:rsidRPr="009C40F8">
        <w:rPr>
          <w:rFonts w:ascii="Times New Roman" w:hAnsi="Times New Roman"/>
          <w:sz w:val="28"/>
          <w:szCs w:val="28"/>
          <w:lang w:val="kk-KZ"/>
        </w:rPr>
        <w:t xml:space="preserve"> -</w:t>
      </w:r>
      <w:r>
        <w:rPr>
          <w:rFonts w:ascii="Times New Roman" w:hAnsi="Times New Roman"/>
          <w:sz w:val="28"/>
          <w:szCs w:val="28"/>
          <w:lang w:val="kk-KZ"/>
        </w:rPr>
        <w:t xml:space="preserve"> </w:t>
      </w:r>
      <w:r w:rsidRPr="009C40F8">
        <w:rPr>
          <w:rFonts w:ascii="Times New Roman" w:hAnsi="Times New Roman"/>
          <w:sz w:val="28"/>
          <w:szCs w:val="28"/>
          <w:lang w:val="kk-KZ"/>
        </w:rPr>
        <w:t xml:space="preserve">48 сағат (2 кредит), </w:t>
      </w:r>
      <w:r w:rsidR="009C40F8">
        <w:rPr>
          <w:rFonts w:ascii="Times New Roman" w:hAnsi="Times New Roman"/>
          <w:sz w:val="28"/>
          <w:szCs w:val="28"/>
          <w:lang w:val="kk-KZ"/>
        </w:rPr>
        <w:t>«</w:t>
      </w:r>
      <w:r w:rsidRPr="009C40F8">
        <w:rPr>
          <w:rFonts w:ascii="Times New Roman" w:hAnsi="Times New Roman"/>
          <w:sz w:val="28"/>
          <w:szCs w:val="28"/>
          <w:lang w:val="kk-KZ"/>
        </w:rPr>
        <w:t>Ақпараттық</w:t>
      </w:r>
      <w:r>
        <w:rPr>
          <w:rFonts w:ascii="Times New Roman" w:hAnsi="Times New Roman"/>
          <w:sz w:val="28"/>
          <w:szCs w:val="28"/>
          <w:lang w:val="kk-KZ"/>
        </w:rPr>
        <w:t>-</w:t>
      </w:r>
      <w:r w:rsidRPr="009C40F8">
        <w:rPr>
          <w:rFonts w:ascii="Times New Roman" w:hAnsi="Times New Roman"/>
          <w:sz w:val="28"/>
          <w:szCs w:val="28"/>
          <w:lang w:val="kk-KZ"/>
        </w:rPr>
        <w:t>коммуникациялық және цифрлық технологияларды қолдану</w:t>
      </w:r>
      <w:r w:rsidR="009C40F8">
        <w:rPr>
          <w:rFonts w:ascii="Times New Roman" w:hAnsi="Times New Roman"/>
          <w:sz w:val="28"/>
          <w:szCs w:val="28"/>
          <w:lang w:val="kk-KZ"/>
        </w:rPr>
        <w:t>»</w:t>
      </w:r>
      <w:r w:rsidRPr="009C40F8">
        <w:rPr>
          <w:rFonts w:ascii="Times New Roman" w:hAnsi="Times New Roman"/>
          <w:sz w:val="28"/>
          <w:szCs w:val="28"/>
          <w:lang w:val="kk-KZ"/>
        </w:rPr>
        <w:t xml:space="preserve"> - 48 сағат (2 кредит),</w:t>
      </w:r>
      <w:r>
        <w:rPr>
          <w:rFonts w:ascii="Times New Roman" w:hAnsi="Times New Roman"/>
          <w:sz w:val="28"/>
          <w:szCs w:val="28"/>
          <w:lang w:val="kk-KZ"/>
        </w:rPr>
        <w:t xml:space="preserve"> </w:t>
      </w:r>
      <w:r w:rsidR="009C40F8">
        <w:rPr>
          <w:rFonts w:ascii="Times New Roman" w:hAnsi="Times New Roman"/>
          <w:sz w:val="28"/>
          <w:szCs w:val="28"/>
          <w:lang w:val="kk-KZ"/>
        </w:rPr>
        <w:t>«</w:t>
      </w:r>
      <w:r w:rsidRPr="009C40F8">
        <w:rPr>
          <w:rFonts w:ascii="Times New Roman" w:hAnsi="Times New Roman"/>
          <w:sz w:val="28"/>
          <w:szCs w:val="28"/>
          <w:lang w:val="kk-KZ"/>
        </w:rPr>
        <w:t>Экономика және кәсіпкерлік негіздері бойынша базалық білімді қолдану</w:t>
      </w:r>
      <w:r w:rsidR="009C40F8">
        <w:rPr>
          <w:rFonts w:ascii="Times New Roman" w:hAnsi="Times New Roman"/>
          <w:sz w:val="28"/>
          <w:szCs w:val="28"/>
          <w:lang w:val="kk-KZ"/>
        </w:rPr>
        <w:t>»</w:t>
      </w:r>
      <w:r w:rsidRPr="009C40F8">
        <w:rPr>
          <w:rFonts w:ascii="Times New Roman" w:hAnsi="Times New Roman"/>
          <w:sz w:val="28"/>
          <w:szCs w:val="28"/>
          <w:lang w:val="kk-KZ"/>
        </w:rPr>
        <w:t xml:space="preserve"> - 48 сағат (2 кредит).</w:t>
      </w:r>
    </w:p>
    <w:p w14:paraId="3E19DD9C" w14:textId="77777777" w:rsidR="008026B0" w:rsidRPr="00A57ECE" w:rsidRDefault="008026B0" w:rsidP="008026B0">
      <w:pPr>
        <w:spacing w:after="0" w:line="240" w:lineRule="auto"/>
        <w:ind w:firstLine="708"/>
        <w:jc w:val="both"/>
        <w:rPr>
          <w:rFonts w:ascii="Times New Roman" w:hAnsi="Times New Roman"/>
          <w:sz w:val="28"/>
          <w:szCs w:val="28"/>
          <w:lang w:val="kk-KZ"/>
        </w:rPr>
      </w:pPr>
      <w:r w:rsidRPr="00A57ECE">
        <w:rPr>
          <w:rFonts w:ascii="Times New Roman" w:hAnsi="Times New Roman"/>
          <w:sz w:val="28"/>
          <w:szCs w:val="28"/>
          <w:lang w:val="kk-KZ"/>
        </w:rPr>
        <w:t>Кәсіптік білім беру 5 модульден тұрады</w:t>
      </w:r>
      <w:r>
        <w:rPr>
          <w:rFonts w:ascii="Times New Roman" w:hAnsi="Times New Roman"/>
          <w:sz w:val="28"/>
          <w:szCs w:val="28"/>
          <w:lang w:val="kk-KZ"/>
        </w:rPr>
        <w:t xml:space="preserve"> </w:t>
      </w:r>
      <w:r w:rsidRPr="00A57ECE">
        <w:rPr>
          <w:rFonts w:ascii="Times New Roman" w:hAnsi="Times New Roman"/>
          <w:sz w:val="28"/>
          <w:szCs w:val="28"/>
          <w:lang w:val="kk-KZ"/>
        </w:rPr>
        <w:t>-</w:t>
      </w:r>
      <w:r>
        <w:rPr>
          <w:rFonts w:ascii="Times New Roman" w:hAnsi="Times New Roman"/>
          <w:sz w:val="28"/>
          <w:szCs w:val="28"/>
          <w:lang w:val="kk-KZ"/>
        </w:rPr>
        <w:t xml:space="preserve"> </w:t>
      </w:r>
      <w:r w:rsidRPr="00A57ECE">
        <w:rPr>
          <w:rFonts w:ascii="Times New Roman" w:hAnsi="Times New Roman"/>
          <w:sz w:val="28"/>
          <w:szCs w:val="28"/>
          <w:lang w:val="kk-KZ"/>
        </w:rPr>
        <w:t>672 сағат.</w:t>
      </w:r>
    </w:p>
    <w:p w14:paraId="01577C79" w14:textId="77777777" w:rsidR="008026B0" w:rsidRPr="00A57ECE" w:rsidRDefault="008026B0" w:rsidP="008026B0">
      <w:pPr>
        <w:spacing w:after="0" w:line="240" w:lineRule="auto"/>
        <w:jc w:val="both"/>
        <w:rPr>
          <w:rFonts w:ascii="Times New Roman" w:hAnsi="Times New Roman"/>
          <w:sz w:val="28"/>
          <w:szCs w:val="28"/>
          <w:lang w:val="kk-KZ"/>
        </w:rPr>
      </w:pPr>
      <w:r w:rsidRPr="00A57ECE">
        <w:rPr>
          <w:rFonts w:ascii="Times New Roman" w:hAnsi="Times New Roman"/>
          <w:sz w:val="28"/>
          <w:szCs w:val="28"/>
          <w:lang w:val="kk-KZ"/>
        </w:rPr>
        <w:t>- ПМ-1</w:t>
      </w:r>
      <w:r>
        <w:rPr>
          <w:rFonts w:ascii="Times New Roman" w:hAnsi="Times New Roman"/>
          <w:sz w:val="28"/>
          <w:szCs w:val="28"/>
          <w:lang w:val="kk-KZ"/>
        </w:rPr>
        <w:t xml:space="preserve"> </w:t>
      </w:r>
      <w:r w:rsidR="009C40F8">
        <w:rPr>
          <w:rFonts w:ascii="Times New Roman" w:hAnsi="Times New Roman"/>
          <w:sz w:val="28"/>
          <w:szCs w:val="28"/>
          <w:lang w:val="kk-KZ"/>
        </w:rPr>
        <w:t>«</w:t>
      </w:r>
      <w:r w:rsidRPr="00A57ECE">
        <w:rPr>
          <w:rFonts w:ascii="Times New Roman" w:hAnsi="Times New Roman"/>
          <w:sz w:val="28"/>
          <w:szCs w:val="28"/>
          <w:lang w:val="kk-KZ"/>
        </w:rPr>
        <w:t>Материалдарды жұмсау нормаларын, санитария және гигиена, кәсіби аурулардың алдын алу қағидаларын сақтау</w:t>
      </w:r>
      <w:r w:rsidR="009C40F8">
        <w:rPr>
          <w:rFonts w:ascii="Times New Roman" w:hAnsi="Times New Roman"/>
          <w:sz w:val="28"/>
          <w:szCs w:val="28"/>
          <w:lang w:val="kk-KZ"/>
        </w:rPr>
        <w:t>»</w:t>
      </w:r>
      <w:r w:rsidRPr="00A57ECE">
        <w:rPr>
          <w:rFonts w:ascii="Times New Roman" w:hAnsi="Times New Roman"/>
          <w:sz w:val="28"/>
          <w:szCs w:val="28"/>
          <w:lang w:val="kk-KZ"/>
        </w:rPr>
        <w:t>.</w:t>
      </w:r>
    </w:p>
    <w:p w14:paraId="144ED66C" w14:textId="77777777" w:rsidR="008026B0" w:rsidRPr="00A57ECE" w:rsidRDefault="008026B0" w:rsidP="008026B0">
      <w:pPr>
        <w:spacing w:after="0" w:line="240" w:lineRule="auto"/>
        <w:jc w:val="both"/>
        <w:rPr>
          <w:rFonts w:ascii="Times New Roman" w:hAnsi="Times New Roman"/>
          <w:sz w:val="28"/>
          <w:szCs w:val="28"/>
          <w:lang w:val="kk-KZ"/>
        </w:rPr>
      </w:pPr>
      <w:r w:rsidRPr="00A57ECE">
        <w:rPr>
          <w:rFonts w:ascii="Times New Roman" w:hAnsi="Times New Roman"/>
          <w:sz w:val="28"/>
          <w:szCs w:val="28"/>
          <w:lang w:val="kk-KZ"/>
        </w:rPr>
        <w:t>- ПМ-2</w:t>
      </w:r>
      <w:r>
        <w:rPr>
          <w:rFonts w:ascii="Times New Roman" w:hAnsi="Times New Roman"/>
          <w:sz w:val="28"/>
          <w:szCs w:val="28"/>
          <w:lang w:val="kk-KZ"/>
        </w:rPr>
        <w:t xml:space="preserve"> </w:t>
      </w:r>
      <w:r w:rsidR="009C40F8">
        <w:rPr>
          <w:rFonts w:ascii="Times New Roman" w:hAnsi="Times New Roman"/>
          <w:sz w:val="28"/>
          <w:szCs w:val="28"/>
          <w:lang w:val="kk-KZ"/>
        </w:rPr>
        <w:t>«</w:t>
      </w:r>
      <w:r w:rsidRPr="00A57ECE">
        <w:rPr>
          <w:rFonts w:ascii="Times New Roman" w:hAnsi="Times New Roman"/>
          <w:sz w:val="28"/>
          <w:szCs w:val="28"/>
          <w:lang w:val="kk-KZ"/>
        </w:rPr>
        <w:t>Құралдарды, аспаптарды және аппаратураларды пайдалану, қауіпсіздік техникасы ережелерінің талаптарын сақтау</w:t>
      </w:r>
      <w:r w:rsidR="009C40F8">
        <w:rPr>
          <w:rFonts w:ascii="Times New Roman" w:hAnsi="Times New Roman"/>
          <w:sz w:val="28"/>
          <w:szCs w:val="28"/>
          <w:lang w:val="kk-KZ"/>
        </w:rPr>
        <w:t>»</w:t>
      </w:r>
      <w:r w:rsidRPr="00A57ECE">
        <w:rPr>
          <w:rFonts w:ascii="Times New Roman" w:hAnsi="Times New Roman"/>
          <w:sz w:val="28"/>
          <w:szCs w:val="28"/>
          <w:lang w:val="kk-KZ"/>
        </w:rPr>
        <w:t>.</w:t>
      </w:r>
    </w:p>
    <w:p w14:paraId="2F84A402" w14:textId="77777777" w:rsidR="008026B0" w:rsidRPr="00A57ECE" w:rsidRDefault="008026B0" w:rsidP="008026B0">
      <w:pPr>
        <w:spacing w:after="0" w:line="240" w:lineRule="auto"/>
        <w:jc w:val="both"/>
        <w:rPr>
          <w:rFonts w:ascii="Times New Roman" w:hAnsi="Times New Roman"/>
          <w:sz w:val="28"/>
          <w:szCs w:val="28"/>
          <w:lang w:val="kk-KZ"/>
        </w:rPr>
      </w:pPr>
      <w:r w:rsidRPr="00A57ECE">
        <w:rPr>
          <w:rFonts w:ascii="Times New Roman" w:hAnsi="Times New Roman"/>
          <w:sz w:val="28"/>
          <w:szCs w:val="28"/>
          <w:lang w:val="kk-KZ"/>
        </w:rPr>
        <w:t>- ПМ-3</w:t>
      </w:r>
      <w:r>
        <w:rPr>
          <w:rFonts w:ascii="Times New Roman" w:hAnsi="Times New Roman"/>
          <w:sz w:val="28"/>
          <w:szCs w:val="28"/>
          <w:lang w:val="kk-KZ"/>
        </w:rPr>
        <w:t xml:space="preserve"> </w:t>
      </w:r>
      <w:r w:rsidR="009C40F8">
        <w:rPr>
          <w:rFonts w:ascii="Times New Roman" w:hAnsi="Times New Roman"/>
          <w:sz w:val="28"/>
          <w:szCs w:val="28"/>
          <w:lang w:val="kk-KZ"/>
        </w:rPr>
        <w:t>«</w:t>
      </w:r>
      <w:r w:rsidRPr="00A57ECE">
        <w:rPr>
          <w:rFonts w:ascii="Times New Roman" w:hAnsi="Times New Roman"/>
          <w:sz w:val="28"/>
          <w:szCs w:val="28"/>
          <w:lang w:val="kk-KZ"/>
        </w:rPr>
        <w:t>Кәсіби этика ережелерін сақтау және келушілерге қызмет көрсету</w:t>
      </w:r>
      <w:r w:rsidR="009C40F8">
        <w:rPr>
          <w:rFonts w:ascii="Times New Roman" w:hAnsi="Times New Roman"/>
          <w:sz w:val="28"/>
          <w:szCs w:val="28"/>
          <w:lang w:val="kk-KZ"/>
        </w:rPr>
        <w:t>»</w:t>
      </w:r>
      <w:r w:rsidRPr="00A57ECE">
        <w:rPr>
          <w:rFonts w:ascii="Times New Roman" w:hAnsi="Times New Roman"/>
          <w:sz w:val="28"/>
          <w:szCs w:val="28"/>
          <w:lang w:val="kk-KZ"/>
        </w:rPr>
        <w:t>.</w:t>
      </w:r>
    </w:p>
    <w:p w14:paraId="0E94BD9B" w14:textId="77777777" w:rsidR="008026B0" w:rsidRDefault="008026B0" w:rsidP="008026B0">
      <w:pPr>
        <w:spacing w:after="0" w:line="240" w:lineRule="auto"/>
        <w:jc w:val="both"/>
        <w:rPr>
          <w:rFonts w:ascii="Times New Roman" w:hAnsi="Times New Roman"/>
          <w:sz w:val="28"/>
          <w:szCs w:val="28"/>
        </w:rPr>
      </w:pPr>
      <w:r>
        <w:rPr>
          <w:rFonts w:ascii="Times New Roman" w:hAnsi="Times New Roman"/>
          <w:sz w:val="28"/>
          <w:szCs w:val="28"/>
        </w:rPr>
        <w:t xml:space="preserve">- ПM-4 </w:t>
      </w:r>
      <w:r w:rsidR="009C40F8">
        <w:rPr>
          <w:rFonts w:ascii="Times New Roman" w:hAnsi="Times New Roman"/>
          <w:sz w:val="28"/>
          <w:szCs w:val="28"/>
          <w:lang w:val="kk-KZ"/>
        </w:rPr>
        <w:t>«</w:t>
      </w:r>
      <w:proofErr w:type="spellStart"/>
      <w:r>
        <w:rPr>
          <w:rFonts w:ascii="Times New Roman" w:hAnsi="Times New Roman"/>
          <w:sz w:val="28"/>
          <w:szCs w:val="28"/>
        </w:rPr>
        <w:t>Классикалық</w:t>
      </w:r>
      <w:proofErr w:type="spellEnd"/>
      <w:r>
        <w:rPr>
          <w:rFonts w:ascii="Times New Roman" w:hAnsi="Times New Roman"/>
          <w:sz w:val="28"/>
          <w:szCs w:val="28"/>
        </w:rPr>
        <w:t xml:space="preserve"> </w:t>
      </w:r>
      <w:proofErr w:type="spellStart"/>
      <w:r>
        <w:rPr>
          <w:rFonts w:ascii="Times New Roman" w:hAnsi="Times New Roman"/>
          <w:sz w:val="28"/>
          <w:szCs w:val="28"/>
        </w:rPr>
        <w:t>шаштар</w:t>
      </w:r>
      <w:proofErr w:type="spellEnd"/>
      <w:r>
        <w:rPr>
          <w:rFonts w:ascii="Times New Roman" w:hAnsi="Times New Roman"/>
          <w:sz w:val="28"/>
          <w:szCs w:val="28"/>
        </w:rPr>
        <w:t xml:space="preserve"> мен </w:t>
      </w:r>
      <w:proofErr w:type="spellStart"/>
      <w:r>
        <w:rPr>
          <w:rFonts w:ascii="Times New Roman" w:hAnsi="Times New Roman"/>
          <w:sz w:val="28"/>
          <w:szCs w:val="28"/>
        </w:rPr>
        <w:t>сәндеуді</w:t>
      </w:r>
      <w:proofErr w:type="spellEnd"/>
      <w:r>
        <w:rPr>
          <w:rFonts w:ascii="Times New Roman" w:hAnsi="Times New Roman"/>
          <w:sz w:val="28"/>
          <w:szCs w:val="28"/>
        </w:rPr>
        <w:t xml:space="preserve"> </w:t>
      </w:r>
      <w:proofErr w:type="spellStart"/>
      <w:r>
        <w:rPr>
          <w:rFonts w:ascii="Times New Roman" w:hAnsi="Times New Roman"/>
          <w:sz w:val="28"/>
          <w:szCs w:val="28"/>
        </w:rPr>
        <w:t>орындау</w:t>
      </w:r>
      <w:proofErr w:type="spellEnd"/>
      <w:r w:rsidR="009C40F8">
        <w:rPr>
          <w:rFonts w:ascii="Times New Roman" w:hAnsi="Times New Roman"/>
          <w:sz w:val="28"/>
          <w:szCs w:val="28"/>
          <w:lang w:val="kk-KZ"/>
        </w:rPr>
        <w:t>»</w:t>
      </w:r>
      <w:r>
        <w:rPr>
          <w:rFonts w:ascii="Times New Roman" w:hAnsi="Times New Roman"/>
          <w:sz w:val="28"/>
          <w:szCs w:val="28"/>
        </w:rPr>
        <w:t>.</w:t>
      </w:r>
    </w:p>
    <w:p w14:paraId="7B3A891B" w14:textId="77777777" w:rsidR="008026B0" w:rsidRDefault="008026B0" w:rsidP="008026B0">
      <w:pPr>
        <w:spacing w:after="0" w:line="240" w:lineRule="auto"/>
        <w:jc w:val="both"/>
        <w:rPr>
          <w:rFonts w:ascii="Times New Roman" w:hAnsi="Times New Roman"/>
          <w:sz w:val="28"/>
          <w:szCs w:val="28"/>
        </w:rPr>
      </w:pPr>
      <w:r>
        <w:rPr>
          <w:rFonts w:ascii="Times New Roman" w:hAnsi="Times New Roman"/>
          <w:sz w:val="28"/>
          <w:szCs w:val="28"/>
        </w:rPr>
        <w:t>- ПМ-5</w:t>
      </w:r>
      <w:r>
        <w:rPr>
          <w:rFonts w:ascii="Times New Roman" w:hAnsi="Times New Roman"/>
          <w:sz w:val="28"/>
          <w:szCs w:val="28"/>
          <w:lang w:val="kk-KZ"/>
        </w:rPr>
        <w:t xml:space="preserve"> </w:t>
      </w:r>
      <w:r w:rsidR="009C40F8">
        <w:rPr>
          <w:rFonts w:ascii="Times New Roman" w:hAnsi="Times New Roman"/>
          <w:sz w:val="28"/>
          <w:szCs w:val="28"/>
          <w:lang w:val="kk-KZ"/>
        </w:rPr>
        <w:t>«</w:t>
      </w:r>
      <w:proofErr w:type="spellStart"/>
      <w:r>
        <w:rPr>
          <w:rFonts w:ascii="Times New Roman" w:hAnsi="Times New Roman"/>
          <w:sz w:val="28"/>
          <w:szCs w:val="28"/>
        </w:rPr>
        <w:t>Постижерлік</w:t>
      </w:r>
      <w:proofErr w:type="spellEnd"/>
      <w:r>
        <w:rPr>
          <w:rFonts w:ascii="Times New Roman" w:hAnsi="Times New Roman"/>
          <w:sz w:val="28"/>
          <w:szCs w:val="28"/>
        </w:rPr>
        <w:t xml:space="preserve"> </w:t>
      </w:r>
      <w:proofErr w:type="spellStart"/>
      <w:r>
        <w:rPr>
          <w:rFonts w:ascii="Times New Roman" w:hAnsi="Times New Roman"/>
          <w:sz w:val="28"/>
          <w:szCs w:val="28"/>
        </w:rPr>
        <w:t>жұмыстарды</w:t>
      </w:r>
      <w:proofErr w:type="spellEnd"/>
      <w:r>
        <w:rPr>
          <w:rFonts w:ascii="Times New Roman" w:hAnsi="Times New Roman"/>
          <w:sz w:val="28"/>
          <w:szCs w:val="28"/>
        </w:rPr>
        <w:t xml:space="preserve"> </w:t>
      </w:r>
      <w:proofErr w:type="spellStart"/>
      <w:r>
        <w:rPr>
          <w:rFonts w:ascii="Times New Roman" w:hAnsi="Times New Roman"/>
          <w:sz w:val="28"/>
          <w:szCs w:val="28"/>
        </w:rPr>
        <w:t>орындау</w:t>
      </w:r>
      <w:proofErr w:type="spellEnd"/>
      <w:r w:rsidR="009C40F8">
        <w:rPr>
          <w:rFonts w:ascii="Times New Roman" w:hAnsi="Times New Roman"/>
          <w:sz w:val="28"/>
          <w:szCs w:val="28"/>
          <w:lang w:val="kk-KZ"/>
        </w:rPr>
        <w:t>»</w:t>
      </w:r>
      <w:r>
        <w:rPr>
          <w:rFonts w:ascii="Times New Roman" w:hAnsi="Times New Roman"/>
          <w:sz w:val="28"/>
          <w:szCs w:val="28"/>
        </w:rPr>
        <w:t>.</w:t>
      </w:r>
    </w:p>
    <w:p w14:paraId="0FAAD64C" w14:textId="77777777" w:rsidR="008026B0" w:rsidRPr="00563194" w:rsidRDefault="008026B0" w:rsidP="008026B0">
      <w:pPr>
        <w:spacing w:after="0" w:line="240" w:lineRule="auto"/>
        <w:ind w:firstLine="708"/>
        <w:jc w:val="both"/>
        <w:rPr>
          <w:rFonts w:ascii="Times New Roman" w:hAnsi="Times New Roman"/>
          <w:sz w:val="28"/>
          <w:szCs w:val="28"/>
          <w:lang w:val="kk-KZ"/>
        </w:rPr>
      </w:pPr>
      <w:r w:rsidRPr="008026B0">
        <w:rPr>
          <w:rFonts w:ascii="Times New Roman" w:hAnsi="Times New Roman"/>
          <w:sz w:val="28"/>
          <w:szCs w:val="28"/>
          <w:lang w:val="kk-KZ"/>
        </w:rPr>
        <w:t xml:space="preserve">Әрбір модуль арнайы пәндерден, өндірістік оқытудан және өндірістік практикадан тұрады. </w:t>
      </w:r>
      <w:r w:rsidRPr="00563194">
        <w:rPr>
          <w:rFonts w:ascii="Times New Roman" w:hAnsi="Times New Roman"/>
          <w:sz w:val="28"/>
          <w:szCs w:val="28"/>
          <w:lang w:val="kk-KZ"/>
        </w:rPr>
        <w:t>Жұмыс жоспарына сәйкес әрбір модуль бойынша 5 семестрде аралық аттестаттау - 72 сағат, ал 6 семестрде қорытынды аттестаттау - 72 сағат өткізіледі.</w:t>
      </w:r>
    </w:p>
    <w:p w14:paraId="27EBD8AF" w14:textId="77777777" w:rsidR="008026B0" w:rsidRDefault="008026B0" w:rsidP="008026B0">
      <w:pPr>
        <w:spacing w:after="0" w:line="240" w:lineRule="auto"/>
        <w:ind w:firstLine="708"/>
        <w:jc w:val="both"/>
        <w:rPr>
          <w:rFonts w:ascii="Times New Roman" w:hAnsi="Times New Roman"/>
          <w:sz w:val="28"/>
          <w:szCs w:val="28"/>
          <w:lang w:val="kk-KZ"/>
        </w:rPr>
      </w:pPr>
      <w:r w:rsidRPr="008026B0">
        <w:rPr>
          <w:rFonts w:ascii="Times New Roman" w:hAnsi="Times New Roman"/>
          <w:sz w:val="28"/>
          <w:szCs w:val="28"/>
          <w:lang w:val="kk-KZ"/>
        </w:rPr>
        <w:t xml:space="preserve">Колледжде теориялық сабақтар мен өндірістік оқыту сабақтарын өткізу үшін барлық жағдай жасалған. </w:t>
      </w:r>
      <w:r w:rsidRPr="00563194">
        <w:rPr>
          <w:rFonts w:ascii="Times New Roman" w:hAnsi="Times New Roman"/>
          <w:sz w:val="28"/>
          <w:szCs w:val="28"/>
          <w:lang w:val="kk-KZ"/>
        </w:rPr>
        <w:t xml:space="preserve">Теориялық сабақтарды өткізу үшін </w:t>
      </w:r>
      <w:r w:rsidR="009C40F8">
        <w:rPr>
          <w:rFonts w:ascii="Times New Roman" w:hAnsi="Times New Roman"/>
          <w:sz w:val="28"/>
          <w:szCs w:val="28"/>
          <w:lang w:val="kk-KZ"/>
        </w:rPr>
        <w:t>«</w:t>
      </w:r>
      <w:r w:rsidRPr="00563194">
        <w:rPr>
          <w:rFonts w:ascii="Times New Roman" w:hAnsi="Times New Roman"/>
          <w:sz w:val="28"/>
          <w:szCs w:val="28"/>
          <w:lang w:val="kk-KZ"/>
        </w:rPr>
        <w:t>Шаштараз жұмыстарының технологиясы</w:t>
      </w:r>
      <w:r w:rsidR="009C40F8">
        <w:rPr>
          <w:rFonts w:ascii="Times New Roman" w:hAnsi="Times New Roman"/>
          <w:sz w:val="28"/>
          <w:szCs w:val="28"/>
          <w:lang w:val="kk-KZ"/>
        </w:rPr>
        <w:t>»</w:t>
      </w:r>
      <w:r w:rsidRPr="00563194">
        <w:rPr>
          <w:rFonts w:ascii="Times New Roman" w:hAnsi="Times New Roman"/>
          <w:sz w:val="28"/>
          <w:szCs w:val="28"/>
          <w:lang w:val="kk-KZ"/>
        </w:rPr>
        <w:t xml:space="preserve"> кабинеті жабдықталған. Өндірістік оқыту сабақтарын өткізу үшін </w:t>
      </w:r>
      <w:r w:rsidR="009C40F8">
        <w:rPr>
          <w:rFonts w:ascii="Times New Roman" w:hAnsi="Times New Roman"/>
          <w:sz w:val="28"/>
          <w:szCs w:val="28"/>
          <w:lang w:val="kk-KZ"/>
        </w:rPr>
        <w:t>«</w:t>
      </w:r>
      <w:r w:rsidRPr="00563194">
        <w:rPr>
          <w:rFonts w:ascii="Times New Roman" w:hAnsi="Times New Roman"/>
          <w:sz w:val="28"/>
          <w:szCs w:val="28"/>
          <w:lang w:val="kk-KZ"/>
        </w:rPr>
        <w:t>Маникюр жұмыстарының технологиясы</w:t>
      </w:r>
      <w:r w:rsidR="009C40F8">
        <w:rPr>
          <w:rFonts w:ascii="Times New Roman" w:hAnsi="Times New Roman"/>
          <w:sz w:val="28"/>
          <w:szCs w:val="28"/>
          <w:lang w:val="kk-KZ"/>
        </w:rPr>
        <w:t>»</w:t>
      </w:r>
      <w:r w:rsidRPr="00563194">
        <w:rPr>
          <w:rFonts w:ascii="Times New Roman" w:hAnsi="Times New Roman"/>
          <w:sz w:val="28"/>
          <w:szCs w:val="28"/>
          <w:lang w:val="kk-KZ"/>
        </w:rPr>
        <w:t xml:space="preserve"> кабинеті, </w:t>
      </w:r>
      <w:r w:rsidR="009C40F8">
        <w:rPr>
          <w:rFonts w:ascii="Times New Roman" w:hAnsi="Times New Roman"/>
          <w:sz w:val="28"/>
          <w:szCs w:val="28"/>
          <w:lang w:val="kk-KZ"/>
        </w:rPr>
        <w:t>«</w:t>
      </w:r>
      <w:r w:rsidRPr="00563194">
        <w:rPr>
          <w:rFonts w:ascii="Times New Roman" w:hAnsi="Times New Roman"/>
          <w:sz w:val="28"/>
          <w:szCs w:val="28"/>
          <w:lang w:val="kk-KZ"/>
        </w:rPr>
        <w:t>Оқу шаштараз салоны</w:t>
      </w:r>
      <w:r w:rsidR="009C40F8">
        <w:rPr>
          <w:rFonts w:ascii="Times New Roman" w:hAnsi="Times New Roman"/>
          <w:sz w:val="28"/>
          <w:szCs w:val="28"/>
          <w:lang w:val="kk-KZ"/>
        </w:rPr>
        <w:t>»</w:t>
      </w:r>
      <w:r>
        <w:rPr>
          <w:rFonts w:ascii="Times New Roman" w:hAnsi="Times New Roman"/>
          <w:sz w:val="28"/>
          <w:szCs w:val="28"/>
          <w:lang w:val="kk-KZ"/>
        </w:rPr>
        <w:t xml:space="preserve"> </w:t>
      </w:r>
      <w:r w:rsidRPr="00563194">
        <w:rPr>
          <w:rFonts w:ascii="Times New Roman" w:hAnsi="Times New Roman"/>
          <w:sz w:val="28"/>
          <w:szCs w:val="28"/>
          <w:lang w:val="kk-KZ"/>
        </w:rPr>
        <w:t>кабинеті бар. Барлық кабинеттер жаңа заман жабдықтарымен</w:t>
      </w:r>
      <w:r>
        <w:rPr>
          <w:rFonts w:ascii="Times New Roman" w:hAnsi="Times New Roman"/>
          <w:sz w:val="28"/>
          <w:szCs w:val="28"/>
          <w:lang w:val="kk-KZ"/>
        </w:rPr>
        <w:t xml:space="preserve"> </w:t>
      </w:r>
      <w:r w:rsidRPr="00563194">
        <w:rPr>
          <w:rFonts w:ascii="Times New Roman" w:hAnsi="Times New Roman"/>
          <w:sz w:val="28"/>
          <w:szCs w:val="28"/>
          <w:lang w:val="kk-KZ"/>
        </w:rPr>
        <w:t xml:space="preserve"> қамтамасыз етілген.</w:t>
      </w:r>
    </w:p>
    <w:p w14:paraId="1DE47875" w14:textId="77777777" w:rsidR="00D6045F" w:rsidRDefault="00D6045F" w:rsidP="00D6045F">
      <w:pPr>
        <w:widowControl w:val="0"/>
        <w:autoSpaceDE w:val="0"/>
        <w:autoSpaceDN w:val="0"/>
        <w:adjustRightInd w:val="0"/>
        <w:spacing w:after="0" w:line="240" w:lineRule="auto"/>
        <w:ind w:firstLine="567"/>
        <w:jc w:val="both"/>
        <w:rPr>
          <w:rFonts w:ascii="Times New Roman" w:hAnsi="Times New Roman"/>
          <w:color w:val="1D1B11"/>
          <w:sz w:val="28"/>
          <w:szCs w:val="28"/>
          <w:lang w:val="kk-KZ"/>
        </w:rPr>
      </w:pPr>
      <w:r>
        <w:rPr>
          <w:rFonts w:ascii="Times New Roman" w:hAnsi="Times New Roman"/>
          <w:color w:val="1D1B11"/>
          <w:sz w:val="28"/>
          <w:szCs w:val="28"/>
          <w:lang w:val="kk-KZ"/>
        </w:rPr>
        <w:t xml:space="preserve">Атырау сервис колледжінде мамандарды даярлау қажеттіліктерін, сондай-ақ мүдделі тараптардың негізгі талаптарын анықтау мақсатында </w:t>
      </w:r>
      <w:r>
        <w:rPr>
          <w:rFonts w:ascii="Times New Roman" w:hAnsi="Times New Roman"/>
          <w:color w:val="1D1B11"/>
          <w:sz w:val="28"/>
          <w:szCs w:val="28"/>
          <w:lang w:val="kk-KZ"/>
        </w:rPr>
        <w:lastRenderedPageBreak/>
        <w:t>колледж жұмыс берушілермен тұрақты серіктестік орнатылған: ИП «Юсуп бэй», ИП «Сарсенова» т.б.</w:t>
      </w:r>
    </w:p>
    <w:p w14:paraId="60EDF3E6" w14:textId="77777777" w:rsidR="00D6045F" w:rsidRDefault="00D6045F" w:rsidP="00D6045F">
      <w:pPr>
        <w:widowControl w:val="0"/>
        <w:autoSpaceDE w:val="0"/>
        <w:autoSpaceDN w:val="0"/>
        <w:adjustRightInd w:val="0"/>
        <w:spacing w:after="0" w:line="240" w:lineRule="auto"/>
        <w:ind w:firstLine="567"/>
        <w:jc w:val="both"/>
        <w:rPr>
          <w:rFonts w:ascii="Times New Roman" w:hAnsi="Times New Roman"/>
          <w:color w:val="1D1B11"/>
          <w:sz w:val="28"/>
          <w:szCs w:val="28"/>
          <w:lang w:val="kk-KZ"/>
        </w:rPr>
      </w:pPr>
      <w:r>
        <w:rPr>
          <w:rFonts w:ascii="Times New Roman" w:hAnsi="Times New Roman"/>
          <w:color w:val="1D1B11"/>
          <w:sz w:val="28"/>
          <w:szCs w:val="28"/>
          <w:lang w:val="kk-KZ"/>
        </w:rPr>
        <w:t>Олардың біліктілігіне және еңбек нарығына бейімделуіне сәйкес түлектерді жұмысқа орналастыруға көмектесудің тиімді жүйесі құрылған.</w:t>
      </w:r>
    </w:p>
    <w:p w14:paraId="23B29EC4" w14:textId="77777777" w:rsidR="00980084" w:rsidRDefault="00980084" w:rsidP="00980084">
      <w:pPr>
        <w:widowControl w:val="0"/>
        <w:tabs>
          <w:tab w:val="left" w:pos="375"/>
        </w:tabs>
        <w:autoSpaceDE w:val="0"/>
        <w:autoSpaceDN w:val="0"/>
        <w:adjustRightInd w:val="0"/>
        <w:spacing w:after="0"/>
        <w:jc w:val="both"/>
        <w:rPr>
          <w:rFonts w:ascii="Times New Roman" w:hAnsi="Times New Roman"/>
          <w:sz w:val="28"/>
          <w:szCs w:val="28"/>
          <w:lang w:val="kk-KZ"/>
        </w:rPr>
      </w:pPr>
      <w:r w:rsidRPr="003A30D2">
        <w:rPr>
          <w:rFonts w:ascii="Times New Roman" w:hAnsi="Times New Roman"/>
          <w:b/>
          <w:sz w:val="28"/>
          <w:szCs w:val="28"/>
          <w:u w:val="single"/>
          <w:lang w:val="kk-KZ"/>
        </w:rPr>
        <w:t>ҰСЫНЫС:</w:t>
      </w:r>
      <w:r>
        <w:rPr>
          <w:rFonts w:ascii="Times New Roman" w:hAnsi="Times New Roman"/>
          <w:sz w:val="28"/>
          <w:szCs w:val="28"/>
          <w:lang w:val="kk-KZ"/>
        </w:rPr>
        <w:t xml:space="preserve"> </w:t>
      </w:r>
    </w:p>
    <w:p w14:paraId="16818160" w14:textId="77777777" w:rsidR="00980084" w:rsidRDefault="00CD777A" w:rsidP="00CD777A">
      <w:pPr>
        <w:pStyle w:val="a3"/>
        <w:widowControl w:val="0"/>
        <w:numPr>
          <w:ilvl w:val="0"/>
          <w:numId w:val="10"/>
        </w:numPr>
        <w:autoSpaceDE w:val="0"/>
        <w:autoSpaceDN w:val="0"/>
        <w:adjustRightInd w:val="0"/>
        <w:spacing w:after="0" w:line="240" w:lineRule="auto"/>
        <w:jc w:val="both"/>
        <w:rPr>
          <w:rFonts w:ascii="Times New Roman" w:hAnsi="Times New Roman"/>
          <w:color w:val="1D1B11"/>
          <w:sz w:val="28"/>
          <w:szCs w:val="28"/>
          <w:lang w:val="kk-KZ"/>
        </w:rPr>
      </w:pPr>
      <w:r>
        <w:rPr>
          <w:rFonts w:ascii="Times New Roman" w:hAnsi="Times New Roman"/>
          <w:color w:val="1D1B11"/>
          <w:sz w:val="28"/>
          <w:szCs w:val="28"/>
          <w:lang w:val="kk-KZ"/>
        </w:rPr>
        <w:t xml:space="preserve">Мемлекеттік тілде білім беретін топтар ашу; </w:t>
      </w:r>
    </w:p>
    <w:p w14:paraId="014CEDE3" w14:textId="77777777" w:rsidR="00CD777A" w:rsidRDefault="00CD777A" w:rsidP="00CD777A">
      <w:pPr>
        <w:pStyle w:val="a3"/>
        <w:widowControl w:val="0"/>
        <w:numPr>
          <w:ilvl w:val="0"/>
          <w:numId w:val="10"/>
        </w:numPr>
        <w:autoSpaceDE w:val="0"/>
        <w:autoSpaceDN w:val="0"/>
        <w:adjustRightInd w:val="0"/>
        <w:spacing w:after="0" w:line="240" w:lineRule="auto"/>
        <w:jc w:val="both"/>
        <w:rPr>
          <w:rFonts w:ascii="Times New Roman" w:hAnsi="Times New Roman"/>
          <w:color w:val="1D1B11"/>
          <w:sz w:val="28"/>
          <w:szCs w:val="28"/>
          <w:lang w:val="kk-KZ"/>
        </w:rPr>
      </w:pPr>
      <w:r>
        <w:rPr>
          <w:rFonts w:ascii="Times New Roman" w:hAnsi="Times New Roman"/>
          <w:color w:val="1D1B11"/>
          <w:sz w:val="28"/>
          <w:szCs w:val="28"/>
          <w:lang w:val="kk-KZ"/>
        </w:rPr>
        <w:t xml:space="preserve">Мамандық бойынша жастарды жұмысқа тарту; </w:t>
      </w:r>
    </w:p>
    <w:p w14:paraId="7F4EBECE" w14:textId="77777777" w:rsidR="00CD777A" w:rsidRPr="00CD777A" w:rsidRDefault="00CD777A" w:rsidP="00CD777A">
      <w:pPr>
        <w:pStyle w:val="a3"/>
        <w:widowControl w:val="0"/>
        <w:numPr>
          <w:ilvl w:val="0"/>
          <w:numId w:val="10"/>
        </w:numPr>
        <w:autoSpaceDE w:val="0"/>
        <w:autoSpaceDN w:val="0"/>
        <w:adjustRightInd w:val="0"/>
        <w:spacing w:after="0" w:line="240" w:lineRule="auto"/>
        <w:jc w:val="both"/>
        <w:rPr>
          <w:rFonts w:ascii="Times New Roman" w:hAnsi="Times New Roman"/>
          <w:color w:val="1D1B11"/>
          <w:sz w:val="28"/>
          <w:szCs w:val="28"/>
          <w:lang w:val="kk-KZ"/>
        </w:rPr>
      </w:pPr>
      <w:r>
        <w:rPr>
          <w:rFonts w:ascii="Times New Roman" w:hAnsi="Times New Roman"/>
          <w:color w:val="1D1B11"/>
          <w:sz w:val="28"/>
          <w:szCs w:val="28"/>
          <w:lang w:val="kk-KZ"/>
        </w:rPr>
        <w:t>Студенттерді ғылыми конференцияларға қатыстыру;</w:t>
      </w:r>
    </w:p>
    <w:p w14:paraId="0AFADE86" w14:textId="77777777" w:rsidR="00AD42FE" w:rsidRDefault="00AD42FE" w:rsidP="00AD42FE">
      <w:pPr>
        <w:spacing w:after="0" w:line="240" w:lineRule="auto"/>
        <w:ind w:firstLine="567"/>
        <w:jc w:val="both"/>
        <w:rPr>
          <w:rFonts w:ascii="Times New Roman" w:hAnsi="Times New Roman"/>
          <w:b/>
          <w:sz w:val="28"/>
          <w:szCs w:val="28"/>
          <w:lang w:val="kk-KZ"/>
        </w:rPr>
      </w:pPr>
      <w:r w:rsidRPr="005C3E33">
        <w:rPr>
          <w:rFonts w:ascii="Times New Roman" w:hAnsi="Times New Roman"/>
          <w:b/>
          <w:sz w:val="28"/>
          <w:szCs w:val="28"/>
          <w:u w:val="single"/>
          <w:lang w:val="kk-KZ"/>
        </w:rPr>
        <w:t xml:space="preserve">07230100 «Тігін өндірісі және </w:t>
      </w:r>
      <w:r w:rsidRPr="005C3E33">
        <w:rPr>
          <w:rFonts w:ascii="Times New Roman" w:hAnsi="Times New Roman"/>
          <w:b/>
          <w:bCs/>
          <w:color w:val="1D1B11"/>
          <w:sz w:val="28"/>
          <w:szCs w:val="28"/>
          <w:u w:val="single"/>
          <w:lang w:val="kk-KZ"/>
        </w:rPr>
        <w:t>киімдерді</w:t>
      </w:r>
      <w:r w:rsidRPr="005C3E33">
        <w:rPr>
          <w:rFonts w:ascii="Times New Roman" w:hAnsi="Times New Roman"/>
          <w:b/>
          <w:bCs/>
          <w:color w:val="0070C0"/>
          <w:sz w:val="28"/>
          <w:szCs w:val="28"/>
          <w:u w:val="single"/>
          <w:lang w:val="kk-KZ"/>
        </w:rPr>
        <w:t xml:space="preserve"> </w:t>
      </w:r>
      <w:r w:rsidRPr="005C3E33">
        <w:rPr>
          <w:rFonts w:ascii="Times New Roman" w:hAnsi="Times New Roman"/>
          <w:b/>
          <w:bCs/>
          <w:color w:val="1D1B11"/>
          <w:sz w:val="28"/>
          <w:szCs w:val="28"/>
          <w:u w:val="single"/>
          <w:lang w:val="kk-KZ"/>
        </w:rPr>
        <w:t>үлгілеу</w:t>
      </w:r>
      <w:r w:rsidRPr="005C3E33">
        <w:rPr>
          <w:rFonts w:ascii="Times New Roman" w:hAnsi="Times New Roman"/>
          <w:b/>
          <w:sz w:val="28"/>
          <w:szCs w:val="28"/>
          <w:u w:val="single"/>
          <w:lang w:val="kk-KZ"/>
        </w:rPr>
        <w:t>»</w:t>
      </w:r>
      <w:r>
        <w:rPr>
          <w:rFonts w:ascii="Times New Roman" w:hAnsi="Times New Roman"/>
          <w:b/>
          <w:sz w:val="28"/>
          <w:szCs w:val="28"/>
          <w:lang w:val="kk-KZ"/>
        </w:rPr>
        <w:t xml:space="preserve"> мамандығының 3W07230101-«Тігінші»;   3W07230102- «Арнайы тігінші»; 3W07230105- «</w:t>
      </w:r>
      <w:r>
        <w:rPr>
          <w:rFonts w:ascii="Times New Roman" w:hAnsi="Times New Roman"/>
          <w:b/>
          <w:color w:val="1D1B11"/>
          <w:sz w:val="28"/>
          <w:szCs w:val="28"/>
          <w:lang w:val="kk-KZ"/>
        </w:rPr>
        <w:t>Модельер-п</w:t>
      </w:r>
      <w:r>
        <w:rPr>
          <w:rFonts w:ascii="Times New Roman" w:hAnsi="Times New Roman"/>
          <w:b/>
          <w:bCs/>
          <w:color w:val="1D1B11"/>
          <w:sz w:val="28"/>
          <w:szCs w:val="28"/>
          <w:lang w:val="kk-KZ"/>
        </w:rPr>
        <w:t xml:space="preserve">ішуші» </w:t>
      </w:r>
      <w:r>
        <w:rPr>
          <w:rFonts w:ascii="Times New Roman" w:hAnsi="Times New Roman"/>
          <w:b/>
          <w:sz w:val="28"/>
          <w:szCs w:val="28"/>
          <w:lang w:val="kk-KZ"/>
        </w:rPr>
        <w:t xml:space="preserve"> біліктіліктері бойынша өзін-өзі бағалау есебі</w:t>
      </w:r>
    </w:p>
    <w:p w14:paraId="55377918" w14:textId="77777777" w:rsidR="00AD42FE" w:rsidRDefault="00AD42FE" w:rsidP="00AD42F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Қазіргі уақытта 07230100 «Тігін өндірісі және </w:t>
      </w:r>
      <w:r>
        <w:rPr>
          <w:rFonts w:ascii="Times New Roman" w:hAnsi="Times New Roman"/>
          <w:bCs/>
          <w:color w:val="1D1B11"/>
          <w:sz w:val="28"/>
          <w:szCs w:val="28"/>
          <w:lang w:val="kk-KZ"/>
        </w:rPr>
        <w:t>киімдерді</w:t>
      </w:r>
      <w:r>
        <w:rPr>
          <w:rFonts w:ascii="Times New Roman" w:hAnsi="Times New Roman"/>
          <w:bCs/>
          <w:color w:val="0070C0"/>
          <w:sz w:val="28"/>
          <w:szCs w:val="28"/>
          <w:lang w:val="kk-KZ"/>
        </w:rPr>
        <w:t xml:space="preserve"> </w:t>
      </w:r>
      <w:r>
        <w:rPr>
          <w:rFonts w:ascii="Times New Roman" w:hAnsi="Times New Roman"/>
          <w:bCs/>
          <w:color w:val="1D1B11"/>
          <w:sz w:val="28"/>
          <w:szCs w:val="28"/>
          <w:lang w:val="kk-KZ"/>
        </w:rPr>
        <w:t>үлгілеу</w:t>
      </w:r>
      <w:r>
        <w:rPr>
          <w:rFonts w:ascii="Times New Roman" w:hAnsi="Times New Roman"/>
          <w:sz w:val="28"/>
          <w:szCs w:val="28"/>
          <w:lang w:val="kk-KZ"/>
        </w:rPr>
        <w:t>» мамандығы бойынша біліктілік төмендегідей оқытылуда:</w:t>
      </w:r>
    </w:p>
    <w:p w14:paraId="4C2D7352" w14:textId="77777777" w:rsidR="00AD42FE" w:rsidRDefault="00AD42FE" w:rsidP="00AD42FE">
      <w:pPr>
        <w:widowControl w:val="0"/>
        <w:autoSpaceDE w:val="0"/>
        <w:autoSpaceDN w:val="0"/>
        <w:adjustRightInd w:val="0"/>
        <w:spacing w:after="0" w:line="240" w:lineRule="auto"/>
        <w:ind w:firstLine="567"/>
        <w:jc w:val="both"/>
        <w:rPr>
          <w:rFonts w:ascii="Times New Roman" w:hAnsi="Times New Roman"/>
          <w:color w:val="0070C0"/>
          <w:sz w:val="28"/>
          <w:szCs w:val="28"/>
          <w:lang w:val="kk-KZ"/>
        </w:rPr>
      </w:pPr>
      <w:r>
        <w:rPr>
          <w:rFonts w:ascii="Times New Roman" w:hAnsi="Times New Roman"/>
          <w:sz w:val="28"/>
          <w:szCs w:val="28"/>
          <w:lang w:val="kk-KZ"/>
        </w:rPr>
        <w:t>3W07230101-«Тігінші»;   3W07230102-«Арнайы тігінші»; 3W07230105- «</w:t>
      </w:r>
      <w:r>
        <w:rPr>
          <w:rFonts w:ascii="Times New Roman" w:hAnsi="Times New Roman"/>
          <w:color w:val="1D1B11"/>
          <w:sz w:val="28"/>
          <w:szCs w:val="28"/>
          <w:lang w:val="kk-KZ"/>
        </w:rPr>
        <w:t>Модельер-п</w:t>
      </w:r>
      <w:r>
        <w:rPr>
          <w:rFonts w:ascii="Times New Roman" w:hAnsi="Times New Roman"/>
          <w:bCs/>
          <w:color w:val="1D1B11"/>
          <w:sz w:val="28"/>
          <w:szCs w:val="28"/>
          <w:lang w:val="kk-KZ"/>
        </w:rPr>
        <w:t>ішуші»</w:t>
      </w:r>
    </w:p>
    <w:p w14:paraId="06ADF652" w14:textId="77777777" w:rsidR="00AD42FE" w:rsidRDefault="00AD42FE" w:rsidP="00AD42F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Колледж кұрылган  уақыт ішінде «Тігін өндірісі және </w:t>
      </w:r>
      <w:r>
        <w:rPr>
          <w:rFonts w:ascii="Times New Roman" w:hAnsi="Times New Roman"/>
          <w:bCs/>
          <w:color w:val="1D1B11"/>
          <w:sz w:val="28"/>
          <w:szCs w:val="28"/>
          <w:lang w:val="kk-KZ"/>
        </w:rPr>
        <w:t>киімдерді</w:t>
      </w:r>
      <w:r>
        <w:rPr>
          <w:rFonts w:ascii="Times New Roman" w:hAnsi="Times New Roman"/>
          <w:bCs/>
          <w:color w:val="0070C0"/>
          <w:sz w:val="28"/>
          <w:szCs w:val="28"/>
          <w:lang w:val="kk-KZ"/>
        </w:rPr>
        <w:t xml:space="preserve"> </w:t>
      </w:r>
      <w:r>
        <w:rPr>
          <w:rFonts w:ascii="Times New Roman" w:hAnsi="Times New Roman"/>
          <w:bCs/>
          <w:color w:val="1D1B11"/>
          <w:sz w:val="28"/>
          <w:szCs w:val="28"/>
          <w:lang w:val="kk-KZ"/>
        </w:rPr>
        <w:t>үлгілеу</w:t>
      </w:r>
      <w:r>
        <w:rPr>
          <w:rFonts w:ascii="Times New Roman" w:hAnsi="Times New Roman"/>
          <w:sz w:val="28"/>
          <w:szCs w:val="28"/>
          <w:lang w:val="kk-KZ"/>
        </w:rPr>
        <w:t>» мамандығын 2600-ден астам студент бітірді. Студенттердің алғашқы жиынтығы «Тігінші», «Әйелдер мен балалардың сыртқы киімдері», «Ер адамдар сырт киімдерінің тігіншісі», «Жеңіл көйлек тігіншісі» мамандықтары бойынша оқыды.</w:t>
      </w:r>
    </w:p>
    <w:p w14:paraId="5ACF5FFC" w14:textId="77777777" w:rsidR="00AD42FE" w:rsidRDefault="00AD42FE" w:rsidP="00AD42FE">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Pr>
          <w:rFonts w:ascii="Times New Roman" w:hAnsi="Times New Roman"/>
          <w:sz w:val="28"/>
          <w:szCs w:val="28"/>
          <w:lang w:val="kk-KZ"/>
        </w:rPr>
        <w:t>1987 жылы студенттер алғаш рет «Жеңіл көйлектер тігіншісі» мамандығына, 1989 жылы «Сыртқы киімдер тігіншісі» мамандығына қабылданды.</w:t>
      </w:r>
    </w:p>
    <w:p w14:paraId="60A2293A" w14:textId="77777777" w:rsidR="00AD42FE" w:rsidRDefault="00AD42FE" w:rsidP="00AD42F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Өндірістік практиканы 2009 жылға дейін студенттер Өнерпаз ЖШС-да тәжірибеден өтті, онда олар үлкен тәжірибе алды. Кәсіпорындармен, дүкендермен бірлесе жұмыс жасады, олардан үлкен тапсырыс алды: ерлер шалбары, мектеп формасы, төсек-орын, халат, алжапқыш, дастархан, сүлгілер, хореографиялық би костюмдері.</w:t>
      </w:r>
    </w:p>
    <w:p w14:paraId="48147860" w14:textId="77777777" w:rsidR="00AD42FE" w:rsidRDefault="00AD42FE" w:rsidP="00AD42FE">
      <w:pPr>
        <w:widowControl w:val="0"/>
        <w:autoSpaceDE w:val="0"/>
        <w:autoSpaceDN w:val="0"/>
        <w:adjustRightInd w:val="0"/>
        <w:spacing w:after="0" w:line="240" w:lineRule="auto"/>
        <w:ind w:firstLine="567"/>
        <w:jc w:val="both"/>
        <w:rPr>
          <w:rFonts w:ascii="Times New Roman" w:hAnsi="Times New Roman"/>
          <w:color w:val="1D1B11"/>
          <w:sz w:val="28"/>
          <w:szCs w:val="28"/>
          <w:lang w:val="kk-KZ"/>
        </w:rPr>
      </w:pPr>
      <w:r>
        <w:rPr>
          <w:rFonts w:ascii="Times New Roman" w:hAnsi="Times New Roman"/>
          <w:color w:val="1D1B11"/>
          <w:sz w:val="28"/>
          <w:szCs w:val="28"/>
          <w:lang w:val="kk-KZ"/>
        </w:rPr>
        <w:t>Білім беру бағдарламасының ішкі сапасын қамтамасыз ету жүйесі студенттердің әлеуметтік қажеттіліктері мен талаптарына жауап береді, сонымен қатар оның қызметіне баға береді.</w:t>
      </w:r>
    </w:p>
    <w:p w14:paraId="545AE0B4" w14:textId="77777777" w:rsidR="00AD42FE" w:rsidRDefault="00AD42FE" w:rsidP="00AD42FE">
      <w:pPr>
        <w:widowControl w:val="0"/>
        <w:autoSpaceDE w:val="0"/>
        <w:autoSpaceDN w:val="0"/>
        <w:adjustRightInd w:val="0"/>
        <w:spacing w:after="0" w:line="240" w:lineRule="auto"/>
        <w:rPr>
          <w:rFonts w:ascii="Times New Roman" w:hAnsi="Times New Roman"/>
          <w:bCs/>
          <w:color w:val="1D1B11"/>
          <w:sz w:val="28"/>
          <w:szCs w:val="28"/>
          <w:lang w:val="kk-KZ"/>
        </w:rPr>
      </w:pPr>
      <w:r>
        <w:rPr>
          <w:rFonts w:ascii="Times New Roman" w:hAnsi="Times New Roman"/>
          <w:bCs/>
          <w:color w:val="1D1B11"/>
          <w:sz w:val="28"/>
          <w:szCs w:val="28"/>
          <w:lang w:val="kk-KZ"/>
        </w:rPr>
        <w:t xml:space="preserve">        07230100 «Тігін өндірісі және киімдерді үлгілеу»  мамандығының </w:t>
      </w:r>
    </w:p>
    <w:p w14:paraId="3D6B2D76" w14:textId="77777777" w:rsidR="00AD42FE" w:rsidRDefault="00AD42FE" w:rsidP="00AD42FE">
      <w:pPr>
        <w:widowControl w:val="0"/>
        <w:autoSpaceDE w:val="0"/>
        <w:autoSpaceDN w:val="0"/>
        <w:adjustRightInd w:val="0"/>
        <w:spacing w:after="0" w:line="240" w:lineRule="auto"/>
        <w:ind w:firstLine="567"/>
        <w:jc w:val="both"/>
        <w:rPr>
          <w:rFonts w:ascii="Times New Roman" w:hAnsi="Times New Roman"/>
          <w:color w:val="0070C0"/>
          <w:sz w:val="28"/>
          <w:szCs w:val="28"/>
          <w:lang w:val="kk-KZ"/>
        </w:rPr>
      </w:pPr>
      <w:r>
        <w:rPr>
          <w:rFonts w:ascii="Times New Roman" w:hAnsi="Times New Roman"/>
          <w:sz w:val="28"/>
          <w:szCs w:val="28"/>
          <w:lang w:val="kk-KZ"/>
        </w:rPr>
        <w:t>3W07230101-«Тігінші»;   3W07230102- «Арнайы тігінші»; 3W07230105- «</w:t>
      </w:r>
      <w:r>
        <w:rPr>
          <w:rFonts w:ascii="Times New Roman" w:hAnsi="Times New Roman"/>
          <w:color w:val="1D1B11"/>
          <w:sz w:val="28"/>
          <w:szCs w:val="28"/>
          <w:lang w:val="kk-KZ"/>
        </w:rPr>
        <w:t>Модельер-п</w:t>
      </w:r>
      <w:r>
        <w:rPr>
          <w:rFonts w:ascii="Times New Roman" w:hAnsi="Times New Roman"/>
          <w:bCs/>
          <w:color w:val="1D1B11"/>
          <w:sz w:val="28"/>
          <w:szCs w:val="28"/>
          <w:lang w:val="kk-KZ"/>
        </w:rPr>
        <w:t xml:space="preserve">ішуші» </w:t>
      </w:r>
      <w:r>
        <w:rPr>
          <w:rFonts w:ascii="Times New Roman" w:hAnsi="Times New Roman"/>
          <w:sz w:val="28"/>
          <w:szCs w:val="28"/>
          <w:lang w:val="kk-KZ"/>
        </w:rPr>
        <w:t>біліктілігі</w:t>
      </w:r>
      <w:r>
        <w:rPr>
          <w:rFonts w:ascii="Times New Roman" w:hAnsi="Times New Roman"/>
          <w:color w:val="1D1B11"/>
          <w:sz w:val="28"/>
          <w:szCs w:val="28"/>
          <w:lang w:val="kk-KZ"/>
        </w:rPr>
        <w:t>нің білім беру бағдарламалары Қазақстан Республикасы Білім және ғылым министрлігі  Білім және ғылым саласында сапаны қамтамасыз ету комитетінің Атырау облысының білім саласында сапаны қамтамасыз ету департаментінің 31.01.2021</w:t>
      </w:r>
      <w:r w:rsidR="00C92E4E">
        <w:rPr>
          <w:rFonts w:ascii="Times New Roman" w:hAnsi="Times New Roman"/>
          <w:color w:val="1D1B11"/>
          <w:sz w:val="28"/>
          <w:szCs w:val="28"/>
          <w:lang w:val="kk-KZ"/>
        </w:rPr>
        <w:t xml:space="preserve"> </w:t>
      </w:r>
      <w:r>
        <w:rPr>
          <w:rFonts w:ascii="Times New Roman" w:hAnsi="Times New Roman"/>
          <w:color w:val="1D1B11"/>
          <w:sz w:val="28"/>
          <w:szCs w:val="28"/>
          <w:lang w:val="kk-KZ"/>
        </w:rPr>
        <w:t xml:space="preserve">жылғы </w:t>
      </w:r>
      <w:r>
        <w:rPr>
          <w:rFonts w:ascii="Times New Roman" w:eastAsia="Calibri" w:hAnsi="Times New Roman"/>
          <w:bCs/>
          <w:sz w:val="28"/>
          <w:szCs w:val="28"/>
          <w:lang w:val="kk-KZ"/>
        </w:rPr>
        <w:t xml:space="preserve">KZ59LAA00021061 </w:t>
      </w:r>
      <w:r>
        <w:rPr>
          <w:rFonts w:ascii="Times New Roman" w:hAnsi="Times New Roman"/>
          <w:color w:val="1D1B11"/>
          <w:sz w:val="28"/>
          <w:szCs w:val="28"/>
          <w:lang w:val="kk-KZ"/>
        </w:rPr>
        <w:t xml:space="preserve">мемлекеттік лицензиясы негізінде жүзеге асырылады. </w:t>
      </w:r>
    </w:p>
    <w:p w14:paraId="53BBDA10" w14:textId="77777777" w:rsidR="00AD42FE" w:rsidRDefault="00AD42FE" w:rsidP="00AD42FE">
      <w:pPr>
        <w:widowControl w:val="0"/>
        <w:autoSpaceDE w:val="0"/>
        <w:autoSpaceDN w:val="0"/>
        <w:adjustRightInd w:val="0"/>
        <w:spacing w:after="0" w:line="240" w:lineRule="auto"/>
        <w:ind w:firstLine="567"/>
        <w:jc w:val="both"/>
        <w:rPr>
          <w:rFonts w:ascii="Times New Roman" w:hAnsi="Times New Roman"/>
          <w:color w:val="1D1B11"/>
          <w:sz w:val="28"/>
          <w:szCs w:val="28"/>
          <w:lang w:val="kk-KZ"/>
        </w:rPr>
      </w:pPr>
      <w:r>
        <w:rPr>
          <w:rFonts w:ascii="Times New Roman" w:hAnsi="Times New Roman"/>
          <w:color w:val="1D1B11"/>
          <w:sz w:val="28"/>
          <w:szCs w:val="28"/>
          <w:lang w:val="kk-KZ"/>
        </w:rPr>
        <w:t>Оқу процесін ұйымдастыруда қолданылатын материалдық-техникалық база, кітапхана және ақпараттық ресурстар жеткілікті және  білім беру бағдарламасының талаптарына сәйкес келеді.</w:t>
      </w:r>
    </w:p>
    <w:p w14:paraId="68A97B9D"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bookmarkStart w:id="0" w:name="_Hlk98780746"/>
      <w:r>
        <w:rPr>
          <w:rFonts w:ascii="Times New Roman" w:hAnsi="Times New Roman"/>
          <w:sz w:val="28"/>
          <w:szCs w:val="28"/>
          <w:lang w:val="kk-KZ"/>
        </w:rPr>
        <w:t xml:space="preserve">     «Жас </w:t>
      </w:r>
      <w:r w:rsidR="00C92E4E">
        <w:rPr>
          <w:rFonts w:ascii="Times New Roman" w:hAnsi="Times New Roman"/>
          <w:sz w:val="28"/>
          <w:szCs w:val="28"/>
          <w:lang w:val="kk-KZ"/>
        </w:rPr>
        <w:t>маман</w:t>
      </w:r>
      <w:r>
        <w:rPr>
          <w:rFonts w:ascii="Times New Roman" w:hAnsi="Times New Roman"/>
          <w:sz w:val="28"/>
          <w:szCs w:val="28"/>
          <w:lang w:val="kk-KZ"/>
        </w:rPr>
        <w:t xml:space="preserve">» жобасы аясында </w:t>
      </w:r>
      <w:bookmarkEnd w:id="0"/>
      <w:r>
        <w:rPr>
          <w:rFonts w:ascii="Times New Roman" w:hAnsi="Times New Roman"/>
          <w:sz w:val="28"/>
          <w:szCs w:val="28"/>
          <w:lang w:val="kk-KZ"/>
        </w:rPr>
        <w:t xml:space="preserve">оқытылатын 07230100 «Тігін өндірісі және киімді үлгілеу»  мамандығы бойынша жұмыс оқу жоспары «Техникалық және кәсіптік мамандықтар мен біліктілік сыныптауыштарын бекіту туралы» Білім және ғылым министрінің 2018 жылғы 27 қыркүйектегі № 500 бұйрығы, </w:t>
      </w:r>
      <w:r>
        <w:rPr>
          <w:rFonts w:ascii="Times New Roman" w:hAnsi="Times New Roman"/>
          <w:sz w:val="28"/>
          <w:szCs w:val="28"/>
          <w:lang w:val="kk-KZ"/>
        </w:rPr>
        <w:lastRenderedPageBreak/>
        <w:t xml:space="preserve">«Орта білімнен кейінгі білім беру», «Барлық деңгейдегі білім берудің мемлекеттік жалпыға міндетті стандарттарын бекіту туралы» Қазақстан Республикасы Білім және ғылым министрінің 2018 жылғы 31 қазандағы №604 бұйрығына 5-қосымша үлгілік оқу жоспарын (35-қосымша) және Қазақстан Республикасы Білім және ғылым министрінің 2017 жылғы 31 қазандағы 07230100 «Тігін өндірісі және киімді үлгілеу» (36-қосымша) мамандығы бойынша техникалық және кәсіптік білім беру бағдарламасын басшылыққа ала отырып </w:t>
      </w:r>
      <w:r>
        <w:rPr>
          <w:rFonts w:ascii="Times New Roman" w:hAnsi="Times New Roman"/>
          <w:bCs/>
          <w:color w:val="1D1B11"/>
          <w:sz w:val="28"/>
          <w:szCs w:val="28"/>
          <w:lang w:val="kk-KZ"/>
        </w:rPr>
        <w:t xml:space="preserve">дуалды оқыту, кредитті-модульдік технология бойынша жасақталды. </w:t>
      </w:r>
    </w:p>
    <w:p w14:paraId="48F83424"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Дуальды оқыту көлемінің 6</w:t>
      </w:r>
      <w:r w:rsidR="00C92E4E">
        <w:rPr>
          <w:rFonts w:ascii="Times New Roman" w:hAnsi="Times New Roman"/>
          <w:sz w:val="28"/>
          <w:szCs w:val="28"/>
          <w:lang w:val="kk-KZ"/>
        </w:rPr>
        <w:t>0</w:t>
      </w:r>
      <w:r>
        <w:rPr>
          <w:rFonts w:ascii="Times New Roman" w:hAnsi="Times New Roman"/>
          <w:sz w:val="28"/>
          <w:szCs w:val="28"/>
          <w:lang w:val="kk-KZ"/>
        </w:rPr>
        <w:t xml:space="preserve">%-ын өндірістік оқыту және практика құрайды. </w:t>
      </w:r>
    </w:p>
    <w:p w14:paraId="74F51773"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Оқу жоспарында техникалық және кәсіптік білімнің бейіні мен коды, мамандығы, базасы, оқу үлгісі және үлгілік мерзімі (жалпы негізгі білім негізінде 2 жыл 10 ай) көрсетіледі. </w:t>
      </w:r>
    </w:p>
    <w:p w14:paraId="799196D4"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Жұмыс оқу жоспары цикл бойынша пәндердің атауын, оқу уақытының көлемін, оларды оқу ретін және бағалау үлгілерін қамтиды. </w:t>
      </w:r>
    </w:p>
    <w:p w14:paraId="61542D30" w14:textId="77777777" w:rsidR="00AD42FE" w:rsidRDefault="00AD42FE" w:rsidP="00AD42FE">
      <w:pPr>
        <w:widowControl w:val="0"/>
        <w:autoSpaceDE w:val="0"/>
        <w:autoSpaceDN w:val="0"/>
        <w:adjustRightInd w:val="0"/>
        <w:spacing w:after="0" w:line="240" w:lineRule="auto"/>
        <w:jc w:val="both"/>
        <w:rPr>
          <w:rFonts w:ascii="Times New Roman" w:hAnsi="Times New Roman"/>
          <w:bCs/>
          <w:color w:val="1D1B11"/>
          <w:sz w:val="28"/>
          <w:szCs w:val="28"/>
          <w:lang w:val="kk-KZ"/>
        </w:rPr>
      </w:pPr>
      <w:r>
        <w:rPr>
          <w:rFonts w:ascii="Times New Roman" w:hAnsi="Times New Roman"/>
          <w:sz w:val="28"/>
          <w:szCs w:val="28"/>
          <w:lang w:val="kk-KZ"/>
        </w:rPr>
        <w:t xml:space="preserve">       </w:t>
      </w:r>
      <w:r>
        <w:rPr>
          <w:rFonts w:ascii="Times New Roman" w:hAnsi="Times New Roman"/>
          <w:bCs/>
          <w:color w:val="1D1B11"/>
          <w:sz w:val="28"/>
          <w:szCs w:val="28"/>
          <w:lang w:val="kk-KZ"/>
        </w:rPr>
        <w:t xml:space="preserve">Оқу жұмыс жоспары келесі бөлімдерден тұрады: жалпы білім беру пәндері – 1440 сағат (60 сағат кредит). </w:t>
      </w:r>
    </w:p>
    <w:p w14:paraId="7556731C"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Cs/>
          <w:color w:val="1D1B11"/>
          <w:sz w:val="28"/>
          <w:szCs w:val="28"/>
          <w:lang w:val="kk-KZ"/>
        </w:rPr>
        <w:t xml:space="preserve">        </w:t>
      </w:r>
      <w:r>
        <w:rPr>
          <w:rFonts w:ascii="Times New Roman" w:hAnsi="Times New Roman"/>
          <w:sz w:val="28"/>
          <w:szCs w:val="28"/>
          <w:lang w:val="kk-KZ"/>
        </w:rPr>
        <w:t xml:space="preserve">Базалық білім беруге 144 сағат (6 кредит) бөлінген. оған 4 модуль кіреді:               </w:t>
      </w:r>
    </w:p>
    <w:p w14:paraId="108AEFDD"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Cs/>
          <w:color w:val="1D1B11"/>
          <w:sz w:val="28"/>
          <w:szCs w:val="28"/>
          <w:lang w:val="kk-KZ"/>
        </w:rPr>
        <w:t xml:space="preserve">БМ – </w:t>
      </w:r>
      <w:r>
        <w:rPr>
          <w:rFonts w:ascii="Times New Roman" w:hAnsi="Times New Roman"/>
          <w:bCs/>
          <w:sz w:val="28"/>
          <w:szCs w:val="28"/>
          <w:lang w:val="kk-KZ"/>
        </w:rPr>
        <w:t xml:space="preserve">01 </w:t>
      </w:r>
      <w:r>
        <w:rPr>
          <w:rFonts w:ascii="Times New Roman" w:hAnsi="Times New Roman"/>
          <w:sz w:val="28"/>
          <w:szCs w:val="28"/>
          <w:lang w:val="kk-KZ"/>
        </w:rPr>
        <w:t xml:space="preserve">«Дене қасиеттерін дамыту және жетілдіру» - 48 сағат (2 кредит), </w:t>
      </w:r>
    </w:p>
    <w:p w14:paraId="3D2099F9"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Cs/>
          <w:color w:val="1D1B11"/>
          <w:sz w:val="28"/>
          <w:szCs w:val="28"/>
          <w:lang w:val="kk-KZ"/>
        </w:rPr>
        <w:t xml:space="preserve">        БМ – </w:t>
      </w:r>
      <w:r>
        <w:rPr>
          <w:rFonts w:ascii="Times New Roman" w:hAnsi="Times New Roman"/>
          <w:bCs/>
          <w:sz w:val="28"/>
          <w:szCs w:val="28"/>
          <w:lang w:val="kk-KZ"/>
        </w:rPr>
        <w:t xml:space="preserve">02  </w:t>
      </w:r>
      <w:r>
        <w:rPr>
          <w:rFonts w:ascii="Times New Roman" w:hAnsi="Times New Roman"/>
          <w:sz w:val="28"/>
          <w:szCs w:val="28"/>
          <w:lang w:val="kk-KZ"/>
        </w:rPr>
        <w:t xml:space="preserve">«Кәсіптік  қызмет  саласында  кәсіби лексиканы пайдалану» - 24 сағат (1 кредит), </w:t>
      </w:r>
    </w:p>
    <w:p w14:paraId="26BFB123"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Cs/>
          <w:color w:val="1D1B11"/>
          <w:sz w:val="28"/>
          <w:szCs w:val="28"/>
          <w:lang w:val="kk-KZ"/>
        </w:rPr>
        <w:t xml:space="preserve">        БМ – </w:t>
      </w:r>
      <w:r>
        <w:rPr>
          <w:rFonts w:ascii="Times New Roman" w:hAnsi="Times New Roman"/>
          <w:bCs/>
          <w:sz w:val="28"/>
          <w:szCs w:val="28"/>
          <w:lang w:val="kk-KZ"/>
        </w:rPr>
        <w:t xml:space="preserve">03  </w:t>
      </w:r>
      <w:r>
        <w:rPr>
          <w:rFonts w:ascii="Times New Roman" w:hAnsi="Times New Roman"/>
          <w:sz w:val="28"/>
          <w:szCs w:val="28"/>
          <w:lang w:val="kk-KZ"/>
        </w:rPr>
        <w:t xml:space="preserve">«Экономика және кәсіпкерлік негіздері туралы базалық білімді қолдану» - 24 сағат (1 кредит). </w:t>
      </w:r>
    </w:p>
    <w:p w14:paraId="22FB50BA"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Cs/>
          <w:color w:val="1D1B11"/>
          <w:sz w:val="28"/>
          <w:szCs w:val="28"/>
          <w:lang w:val="kk-KZ"/>
        </w:rPr>
        <w:t xml:space="preserve">        БМ – </w:t>
      </w:r>
      <w:r>
        <w:rPr>
          <w:rFonts w:ascii="Times New Roman" w:hAnsi="Times New Roman"/>
          <w:bCs/>
          <w:sz w:val="28"/>
          <w:szCs w:val="28"/>
          <w:lang w:val="kk-KZ"/>
        </w:rPr>
        <w:t xml:space="preserve">04  </w:t>
      </w:r>
      <w:r>
        <w:rPr>
          <w:rFonts w:ascii="Times New Roman" w:hAnsi="Times New Roman"/>
          <w:sz w:val="28"/>
          <w:szCs w:val="28"/>
          <w:lang w:val="kk-KZ"/>
        </w:rPr>
        <w:t xml:space="preserve">«Ақпараттық-технологиялық және цифрлық технологияларды қолдану» -  48 сағат (2 кредит). Негізгі білім беру бағдарламалары кредитпен аяқталады.                     </w:t>
      </w:r>
    </w:p>
    <w:p w14:paraId="1E54AE36"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Кәсіптік білімге 552 сағат 23 кредит бөлінген және 5 модульден тұрады , қосымша 1968 сағат пен 82 модуль өндірістік оқыту мен кәсіптік тәжірибеге бөлінген. </w:t>
      </w:r>
    </w:p>
    <w:p w14:paraId="31AC21C3"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Модуль жалпы кәсіптік пәндер, арнаулы пәндер және кәсіптік оқыту мен кәсіптік тәжірибеден тұрады. Жергілікті жағдайларға байланысты барлық тәжірибе түрлерінің уақыты оқу жылы ішінде ауысуы мүмкін. </w:t>
      </w:r>
    </w:p>
    <w:p w14:paraId="33980F01"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КМ 01 модуль – «Заманауи технологиялық жабдықтарда жұмыс» - 384 сағатты (16 кредит) құрайды. Тігін өнеркәсібінің негіздерін меңгерген студент тігінші еңбек міндеттерін атқара отырып, өндірістегі жабдықтарға қызмет көрсетуге қатысады. </w:t>
      </w:r>
    </w:p>
    <w:p w14:paraId="6B84790B"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КМ-02 модуль  - «Тігін бұйымдарына арналған материалдардың түрін, сапасын және қасиетін анықтау» -  432 сағаттан (18 кредит) тұрады. Бұл модульде студент қол және машиналық жұмыстарды жасауды үйренеді. </w:t>
      </w:r>
    </w:p>
    <w:p w14:paraId="54249979"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КМ-03  модуль – «Тігін бұйымдарының құрылымдары мен өрнектерінің сызбаларын орындау» -  744 сағаттан тұрады (31 кредит). Бұл модульде студент техникалық сурет түрінде киім эскиздерін орындауды, өрнектерді рәсімдеуді үйренеді. </w:t>
      </w:r>
    </w:p>
    <w:p w14:paraId="1B20A82D"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КМ-04  модуль –</w:t>
      </w:r>
      <w:r w:rsidR="00C92E4E">
        <w:rPr>
          <w:rFonts w:ascii="Times New Roman" w:hAnsi="Times New Roman"/>
          <w:sz w:val="28"/>
          <w:szCs w:val="28"/>
          <w:lang w:val="kk-KZ"/>
        </w:rPr>
        <w:t xml:space="preserve"> </w:t>
      </w:r>
      <w:r>
        <w:rPr>
          <w:rFonts w:ascii="Times New Roman" w:hAnsi="Times New Roman"/>
          <w:sz w:val="28"/>
          <w:szCs w:val="28"/>
          <w:lang w:val="kk-KZ"/>
        </w:rPr>
        <w:t xml:space="preserve">«Бөлшектерді тораптарды және дайын бұйымдарды </w:t>
      </w:r>
      <w:r>
        <w:rPr>
          <w:rFonts w:ascii="Times New Roman" w:hAnsi="Times New Roman"/>
          <w:sz w:val="28"/>
          <w:szCs w:val="28"/>
          <w:lang w:val="kk-KZ"/>
        </w:rPr>
        <w:lastRenderedPageBreak/>
        <w:t xml:space="preserve">өңдеу сапасын тексеру» -  624 сағат (26 кредиттен) тұрады. Бұл модульде студент өңделген бөлшектегі, тораптардағы, дайын өнімдегі ақауларды табу, жоюды үйренеді. </w:t>
      </w:r>
    </w:p>
    <w:p w14:paraId="4EE08B6E"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КМ-05 модуль – «Жеке тапсырыс бойынша киім модельдерін тігу» -  696 сағат (29 кредиттен) тұрады. Бұл модульде студент бұйымдарды пішу, және бөлшектерді кесу, қию операцияларын орындауды, әр түрлі ассортименттегі киім модельдерін жеке тапсырыс бойынша тігуді үйренеді. </w:t>
      </w:r>
    </w:p>
    <w:p w14:paraId="1751E6EF" w14:textId="77777777" w:rsidR="00AD42FE" w:rsidRDefault="00AD42FE" w:rsidP="00AD42FE">
      <w:pPr>
        <w:widowControl w:val="0"/>
        <w:autoSpaceDE w:val="0"/>
        <w:autoSpaceDN w:val="0"/>
        <w:adjustRightInd w:val="0"/>
        <w:spacing w:after="0" w:line="240" w:lineRule="auto"/>
        <w:jc w:val="both"/>
        <w:rPr>
          <w:rFonts w:ascii="Times New Roman" w:hAnsi="Times New Roman"/>
          <w:color w:val="1D1B11"/>
          <w:sz w:val="28"/>
          <w:szCs w:val="28"/>
          <w:lang w:val="kk-KZ"/>
        </w:rPr>
      </w:pPr>
      <w:r>
        <w:rPr>
          <w:rFonts w:ascii="Times New Roman" w:hAnsi="Times New Roman"/>
          <w:sz w:val="28"/>
          <w:szCs w:val="28"/>
          <w:lang w:val="kk-KZ"/>
        </w:rPr>
        <w:t xml:space="preserve">          Курс аяқтала келе қорытынды аттестация өткізіліп, «Тігінші» біліктілігі беріледі. Бағалау үлгілеріне тесттер мен модульдік емтихандар кіреді. Барлық пәндер бойынша сынақтар осы пәндерді оқуға бөлінген уақыт есебінен, ал емтихан – аралық аттестацияға бөлінген уақыт есебінен жүргізіледі. Кәсіптік бағдарына, оқытылатын пәннің күрделілігіне байланысты практикалық дағдыларды, білім мен білімді терең меңгеру мақсатында консультациялар (96 сағ-4 кредит) және факультет сабақтары (120 с-5 кредит) пайдаланылады.</w:t>
      </w:r>
    </w:p>
    <w:p w14:paraId="3C152ED9" w14:textId="77777777" w:rsidR="00AD42FE" w:rsidRDefault="00AD42FE" w:rsidP="00AD42FE">
      <w:pPr>
        <w:widowControl w:val="0"/>
        <w:autoSpaceDE w:val="0"/>
        <w:autoSpaceDN w:val="0"/>
        <w:adjustRightInd w:val="0"/>
        <w:spacing w:after="0" w:line="240" w:lineRule="auto"/>
        <w:ind w:firstLine="567"/>
        <w:jc w:val="both"/>
        <w:rPr>
          <w:rFonts w:ascii="Times New Roman" w:hAnsi="Times New Roman"/>
          <w:color w:val="1D1B11"/>
          <w:sz w:val="28"/>
          <w:szCs w:val="28"/>
          <w:lang w:val="kk-KZ"/>
        </w:rPr>
      </w:pPr>
      <w:r>
        <w:rPr>
          <w:rFonts w:ascii="Times New Roman" w:hAnsi="Times New Roman"/>
          <w:color w:val="1D1B11"/>
          <w:sz w:val="28"/>
          <w:szCs w:val="28"/>
          <w:lang w:val="kk-KZ"/>
        </w:rPr>
        <w:t>Атырау сервис колледжінде мамандарды даярлау қажеттіліктерін, сондай-ақ мүдделі тараптардың негізгі талаптарын анықтау мақсатында колледж жұмыс берушілермен тұрақты серіктестік орнатылған: «Өнерпаз» ЖШС, «Сари Саплиерс» ЖШС,  «Буркит Сэйфти» ЖШС, «ЖК Джазбаев Ж.К.», «ЖК  Райхерт В.Н.», «ИП Арафат», «ИП Мурзабекова М.С.», ЖК «Асыл коллекшин», ИП «Рахманова», ИП «Зульфазар», ТОО «Сизцентр»  және т.б. басқа,</w:t>
      </w:r>
    </w:p>
    <w:p w14:paraId="13B31460" w14:textId="77777777" w:rsidR="00AD42FE" w:rsidRDefault="00C92E4E" w:rsidP="00AD42FE">
      <w:pPr>
        <w:widowControl w:val="0"/>
        <w:autoSpaceDE w:val="0"/>
        <w:autoSpaceDN w:val="0"/>
        <w:adjustRightInd w:val="0"/>
        <w:spacing w:after="0" w:line="240" w:lineRule="auto"/>
        <w:ind w:firstLine="567"/>
        <w:jc w:val="both"/>
        <w:rPr>
          <w:rFonts w:ascii="Times New Roman" w:hAnsi="Times New Roman"/>
          <w:color w:val="1D1B11"/>
          <w:sz w:val="28"/>
          <w:szCs w:val="28"/>
          <w:lang w:val="kk-KZ"/>
        </w:rPr>
      </w:pPr>
      <w:r>
        <w:rPr>
          <w:rFonts w:ascii="Times New Roman" w:hAnsi="Times New Roman"/>
          <w:color w:val="1D1B11"/>
          <w:sz w:val="28"/>
          <w:szCs w:val="28"/>
          <w:lang w:val="kk-KZ"/>
        </w:rPr>
        <w:t xml:space="preserve">  </w:t>
      </w:r>
      <w:r w:rsidR="00AD42FE">
        <w:rPr>
          <w:rFonts w:ascii="Times New Roman" w:hAnsi="Times New Roman"/>
          <w:color w:val="1D1B11"/>
          <w:sz w:val="28"/>
          <w:szCs w:val="28"/>
          <w:lang w:val="kk-KZ"/>
        </w:rPr>
        <w:t>Олардың біліктілігіне және еңбек нарығына бейімделуіне сәйкес түлектерді жұмысқа орналастыруға көмектесудің тиімді жүйесі құрылды.</w:t>
      </w:r>
    </w:p>
    <w:p w14:paraId="58215CAC" w14:textId="77777777" w:rsidR="00AD42FE" w:rsidRDefault="00AD42FE" w:rsidP="00AD42FE">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C92E4E">
        <w:rPr>
          <w:rFonts w:ascii="Times New Roman" w:hAnsi="Times New Roman"/>
          <w:sz w:val="28"/>
          <w:szCs w:val="28"/>
          <w:lang w:val="kk-KZ"/>
        </w:rPr>
        <w:tab/>
      </w:r>
      <w:r>
        <w:rPr>
          <w:rFonts w:ascii="Times New Roman" w:hAnsi="Times New Roman"/>
          <w:sz w:val="28"/>
          <w:szCs w:val="28"/>
          <w:lang w:val="kk-KZ"/>
        </w:rPr>
        <w:t>Колледжде теориялық сабақтар мен өндірістік тәжірибелерді өткізу үшін «Тігін өндірісінде қызмет көрсету», «Сәндеу және кестелеу», «Тапсырыс бойынша киім дайындау»,</w:t>
      </w:r>
      <w:r>
        <w:rPr>
          <w:rFonts w:ascii="Times New Roman" w:hAnsi="Times New Roman"/>
          <w:sz w:val="24"/>
          <w:szCs w:val="24"/>
          <w:lang w:val="kk-KZ"/>
        </w:rPr>
        <w:t xml:space="preserve"> </w:t>
      </w:r>
      <w:r>
        <w:rPr>
          <w:rFonts w:ascii="Times New Roman" w:hAnsi="Times New Roman"/>
          <w:sz w:val="28"/>
          <w:szCs w:val="28"/>
          <w:lang w:val="kk-KZ"/>
        </w:rPr>
        <w:t xml:space="preserve">«Оқу тігін шеберханасы»,  «Пішу цехы»  сынды   оқу шеберханалары «Жас </w:t>
      </w:r>
      <w:r w:rsidR="00C92E4E">
        <w:rPr>
          <w:rFonts w:ascii="Times New Roman" w:hAnsi="Times New Roman"/>
          <w:sz w:val="28"/>
          <w:szCs w:val="28"/>
          <w:lang w:val="kk-KZ"/>
        </w:rPr>
        <w:t>маман</w:t>
      </w:r>
      <w:r>
        <w:rPr>
          <w:rFonts w:ascii="Times New Roman" w:hAnsi="Times New Roman"/>
          <w:sz w:val="28"/>
          <w:szCs w:val="28"/>
          <w:lang w:val="kk-KZ"/>
        </w:rPr>
        <w:t>» жобасы бойынша  заманауи құрал-жабдықтармен жасақталған.</w:t>
      </w:r>
    </w:p>
    <w:p w14:paraId="12ED1C5C" w14:textId="77777777" w:rsidR="00E60BB7" w:rsidRDefault="00980084" w:rsidP="00980084">
      <w:pPr>
        <w:widowControl w:val="0"/>
        <w:tabs>
          <w:tab w:val="left" w:pos="375"/>
        </w:tabs>
        <w:autoSpaceDE w:val="0"/>
        <w:autoSpaceDN w:val="0"/>
        <w:adjustRightInd w:val="0"/>
        <w:spacing w:after="0"/>
        <w:jc w:val="both"/>
        <w:rPr>
          <w:rFonts w:ascii="Times New Roman" w:hAnsi="Times New Roman"/>
          <w:b/>
          <w:sz w:val="28"/>
          <w:szCs w:val="28"/>
          <w:u w:val="single"/>
          <w:lang w:val="kk-KZ"/>
        </w:rPr>
      </w:pPr>
      <w:r w:rsidRPr="003A30D2">
        <w:rPr>
          <w:rFonts w:ascii="Times New Roman" w:hAnsi="Times New Roman"/>
          <w:b/>
          <w:sz w:val="28"/>
          <w:szCs w:val="28"/>
          <w:u w:val="single"/>
          <w:lang w:val="kk-KZ"/>
        </w:rPr>
        <w:t>ҰСЫНЫС:</w:t>
      </w:r>
    </w:p>
    <w:p w14:paraId="2D65C226" w14:textId="77777777" w:rsidR="00980084" w:rsidRPr="00CD777A" w:rsidRDefault="00CD777A" w:rsidP="00CD777A">
      <w:pPr>
        <w:pStyle w:val="a3"/>
        <w:widowControl w:val="0"/>
        <w:numPr>
          <w:ilvl w:val="0"/>
          <w:numId w:val="9"/>
        </w:numPr>
        <w:tabs>
          <w:tab w:val="left" w:pos="375"/>
        </w:tabs>
        <w:autoSpaceDE w:val="0"/>
        <w:autoSpaceDN w:val="0"/>
        <w:adjustRightInd w:val="0"/>
        <w:spacing w:after="0"/>
        <w:jc w:val="both"/>
        <w:rPr>
          <w:rFonts w:ascii="Times New Roman" w:hAnsi="Times New Roman"/>
          <w:sz w:val="28"/>
          <w:szCs w:val="28"/>
          <w:lang w:val="kk-KZ"/>
        </w:rPr>
      </w:pPr>
      <w:r>
        <w:rPr>
          <w:rFonts w:ascii="Times New Roman" w:hAnsi="Times New Roman"/>
          <w:sz w:val="28"/>
          <w:szCs w:val="28"/>
          <w:lang w:val="kk-KZ"/>
        </w:rPr>
        <w:t>Студенттерді ғылыми жұмыстарға қатыстыру;</w:t>
      </w:r>
      <w:r w:rsidR="00980084" w:rsidRPr="00CD777A">
        <w:rPr>
          <w:rFonts w:ascii="Times New Roman" w:hAnsi="Times New Roman"/>
          <w:sz w:val="28"/>
          <w:szCs w:val="28"/>
          <w:lang w:val="kk-KZ"/>
        </w:rPr>
        <w:t xml:space="preserve"> </w:t>
      </w:r>
    </w:p>
    <w:p w14:paraId="33D605A5" w14:textId="77777777" w:rsidR="002F351A" w:rsidRDefault="00EA1D66" w:rsidP="002F351A">
      <w:pPr>
        <w:widowControl w:val="0"/>
        <w:autoSpaceDE w:val="0"/>
        <w:autoSpaceDN w:val="0"/>
        <w:adjustRightInd w:val="0"/>
        <w:spacing w:after="0" w:line="240" w:lineRule="auto"/>
        <w:ind w:firstLine="708"/>
        <w:jc w:val="both"/>
        <w:rPr>
          <w:rFonts w:ascii="Times New Roman" w:hAnsi="Times New Roman"/>
          <w:sz w:val="28"/>
          <w:szCs w:val="28"/>
          <w:lang w:val="kk-KZ"/>
        </w:rPr>
      </w:pPr>
      <w:r w:rsidRPr="00EA1D66">
        <w:rPr>
          <w:rFonts w:ascii="Times New Roman" w:hAnsi="Times New Roman" w:cs="Times New Roman"/>
          <w:b/>
          <w:sz w:val="28"/>
          <w:szCs w:val="28"/>
          <w:lang w:val="kk-KZ"/>
        </w:rPr>
        <w:t>10130200 Тамақтану саласында қызмет көрсетуді ұйымдастыру</w:t>
      </w:r>
      <w:r>
        <w:rPr>
          <w:rFonts w:ascii="Times New Roman" w:hAnsi="Times New Roman" w:cs="Times New Roman"/>
          <w:b/>
          <w:sz w:val="28"/>
          <w:szCs w:val="28"/>
          <w:lang w:val="kk-KZ"/>
        </w:rPr>
        <w:t xml:space="preserve"> мамандығы бойынша </w:t>
      </w:r>
      <w:r w:rsidRPr="00EA1D66">
        <w:rPr>
          <w:rFonts w:ascii="Times New Roman" w:hAnsi="Times New Roman" w:cs="Times New Roman"/>
          <w:b/>
          <w:sz w:val="28"/>
          <w:szCs w:val="28"/>
          <w:lang w:val="kk-KZ"/>
        </w:rPr>
        <w:t xml:space="preserve">3W10130202 </w:t>
      </w:r>
      <w:r>
        <w:rPr>
          <w:rFonts w:ascii="Times New Roman" w:hAnsi="Times New Roman" w:cs="Times New Roman"/>
          <w:b/>
          <w:sz w:val="28"/>
          <w:szCs w:val="28"/>
          <w:lang w:val="kk-KZ"/>
        </w:rPr>
        <w:t>«</w:t>
      </w:r>
      <w:r w:rsidRPr="00EA1D66">
        <w:rPr>
          <w:rFonts w:ascii="Times New Roman" w:hAnsi="Times New Roman" w:cs="Times New Roman"/>
          <w:b/>
          <w:sz w:val="28"/>
          <w:szCs w:val="28"/>
          <w:lang w:val="kk-KZ"/>
        </w:rPr>
        <w:t>Бармен-бариста</w:t>
      </w:r>
      <w:r>
        <w:rPr>
          <w:rFonts w:ascii="Times New Roman" w:hAnsi="Times New Roman" w:cs="Times New Roman"/>
          <w:b/>
          <w:sz w:val="28"/>
          <w:szCs w:val="28"/>
          <w:lang w:val="kk-KZ"/>
        </w:rPr>
        <w:t xml:space="preserve">», </w:t>
      </w:r>
      <w:r w:rsidRPr="00EA1D66">
        <w:rPr>
          <w:rFonts w:ascii="Times New Roman" w:hAnsi="Times New Roman" w:cs="Times New Roman"/>
          <w:b/>
          <w:sz w:val="28"/>
          <w:szCs w:val="28"/>
          <w:lang w:val="kk-KZ"/>
        </w:rPr>
        <w:t xml:space="preserve">3W10130203 </w:t>
      </w:r>
      <w:r>
        <w:rPr>
          <w:rFonts w:ascii="Times New Roman" w:hAnsi="Times New Roman" w:cs="Times New Roman"/>
          <w:b/>
          <w:sz w:val="28"/>
          <w:szCs w:val="28"/>
          <w:lang w:val="kk-KZ"/>
        </w:rPr>
        <w:t>«</w:t>
      </w:r>
      <w:r w:rsidRPr="00EA1D66">
        <w:rPr>
          <w:rFonts w:ascii="Times New Roman" w:hAnsi="Times New Roman" w:cs="Times New Roman"/>
          <w:b/>
          <w:sz w:val="28"/>
          <w:szCs w:val="28"/>
          <w:lang w:val="kk-KZ"/>
        </w:rPr>
        <w:t>Метрдотель</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біліктілігі Атырау облысы бойынша Білім саласындағы бақылау департаменті берген 2017 жылғы №14015337 мемлекеттік лицензия негізінде жүзеге асырылады. Бақылау комитеті мен Қазақстан Республикасы Білім және ғылым министрлігі осы мамандық бойынша білім беру қызметін растады. </w:t>
      </w:r>
      <w:r w:rsidR="004F7068">
        <w:rPr>
          <w:rFonts w:ascii="Times New Roman" w:hAnsi="Times New Roman" w:cs="Times New Roman"/>
          <w:sz w:val="28"/>
          <w:szCs w:val="28"/>
          <w:lang w:val="kk-KZ"/>
        </w:rPr>
        <w:t>Бұл мамандық бойынша оқыту ҚР Білім және ғылым министрінің 2018 жылғы 27 қыркүйектегі бұйрығына сәйкес жүргізіледі. Техникалық және кәсіптік, орта білімнен кейінгі білім беру жіктеуішін бекіту туралы «Қазақстан Республикасы Білім және ғылым министрінің 2001 жылғы 31 қазандағы №604, барлық деңгейдегі міндетті білім берудің мемлеке</w:t>
      </w:r>
      <w:r w:rsidR="002F351A">
        <w:rPr>
          <w:rFonts w:ascii="Times New Roman" w:hAnsi="Times New Roman" w:cs="Times New Roman"/>
          <w:sz w:val="28"/>
          <w:szCs w:val="28"/>
          <w:lang w:val="kk-KZ"/>
        </w:rPr>
        <w:t>ттік стандартын бекіту туралы» к</w:t>
      </w:r>
      <w:r w:rsidR="002F351A">
        <w:rPr>
          <w:rFonts w:ascii="Times New Roman" w:hAnsi="Times New Roman"/>
          <w:sz w:val="28"/>
          <w:szCs w:val="28"/>
          <w:lang w:val="kk-KZ"/>
        </w:rPr>
        <w:t xml:space="preserve">әсіптік білім беру бағдарламасын басшылыққа ала отырып </w:t>
      </w:r>
      <w:r w:rsidR="002F351A">
        <w:rPr>
          <w:rFonts w:ascii="Times New Roman" w:hAnsi="Times New Roman"/>
          <w:bCs/>
          <w:color w:val="1D1B11"/>
          <w:sz w:val="28"/>
          <w:szCs w:val="28"/>
          <w:lang w:val="kk-KZ"/>
        </w:rPr>
        <w:t xml:space="preserve">дуалды оқыту, кредитті-модульдік технология бойынша </w:t>
      </w:r>
      <w:r w:rsidR="002F351A">
        <w:rPr>
          <w:rFonts w:ascii="Times New Roman" w:hAnsi="Times New Roman"/>
          <w:bCs/>
          <w:color w:val="1D1B11"/>
          <w:sz w:val="28"/>
          <w:szCs w:val="28"/>
          <w:lang w:val="kk-KZ"/>
        </w:rPr>
        <w:lastRenderedPageBreak/>
        <w:t xml:space="preserve">жасақталды. </w:t>
      </w:r>
    </w:p>
    <w:p w14:paraId="34A35C9D" w14:textId="77777777" w:rsidR="002F351A" w:rsidRDefault="002F351A" w:rsidP="002F351A">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Дуальды оқыту көлемінің 63%-ын өндірістік оқыту және практика құрайды. </w:t>
      </w:r>
    </w:p>
    <w:p w14:paraId="7A24CC6C" w14:textId="77777777" w:rsidR="002F351A" w:rsidRDefault="002F351A" w:rsidP="002F351A">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Оқу жоспарында техникалық және кәсіптік білімнің бейіні мен коды, мамандығы, базасы, оқу үлгісі және үлгілік мерзімі (жалпы негізгі білім негізінде 2 жыл 10 ай) көрсетіледі. </w:t>
      </w:r>
    </w:p>
    <w:p w14:paraId="70C33FD2" w14:textId="77777777" w:rsidR="002F351A" w:rsidRDefault="002F351A" w:rsidP="002F351A">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Жұмыс оқу жоспары цикл бойынша пәндердің атауын, оқу уақытының көлемін, оларды оқу ретін және бағалау үлгілерін қамтиды. </w:t>
      </w:r>
    </w:p>
    <w:p w14:paraId="0D744D69" w14:textId="77777777" w:rsidR="002F351A" w:rsidRDefault="002F351A" w:rsidP="002F351A">
      <w:pPr>
        <w:widowControl w:val="0"/>
        <w:autoSpaceDE w:val="0"/>
        <w:autoSpaceDN w:val="0"/>
        <w:adjustRightInd w:val="0"/>
        <w:spacing w:after="0" w:line="240" w:lineRule="auto"/>
        <w:jc w:val="both"/>
        <w:rPr>
          <w:rFonts w:ascii="Times New Roman" w:hAnsi="Times New Roman"/>
          <w:bCs/>
          <w:color w:val="1D1B11"/>
          <w:sz w:val="28"/>
          <w:szCs w:val="28"/>
          <w:lang w:val="kk-KZ"/>
        </w:rPr>
      </w:pPr>
      <w:r>
        <w:rPr>
          <w:rFonts w:ascii="Times New Roman" w:hAnsi="Times New Roman"/>
          <w:sz w:val="28"/>
          <w:szCs w:val="28"/>
          <w:lang w:val="kk-KZ"/>
        </w:rPr>
        <w:t xml:space="preserve">       </w:t>
      </w:r>
      <w:r>
        <w:rPr>
          <w:rFonts w:ascii="Times New Roman" w:hAnsi="Times New Roman"/>
          <w:bCs/>
          <w:color w:val="1D1B11"/>
          <w:sz w:val="28"/>
          <w:szCs w:val="28"/>
          <w:lang w:val="kk-KZ"/>
        </w:rPr>
        <w:t xml:space="preserve">Оқу жұмыс жоспары келесі бөлімдерден тұрады: жалпы білім беру пәндері – 1440 сағат (60 сағат кредит). </w:t>
      </w:r>
    </w:p>
    <w:p w14:paraId="41CA5AD5" w14:textId="77777777" w:rsidR="002F351A" w:rsidRDefault="002F351A" w:rsidP="002F351A">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Cs/>
          <w:color w:val="1D1B11"/>
          <w:sz w:val="28"/>
          <w:szCs w:val="28"/>
          <w:lang w:val="kk-KZ"/>
        </w:rPr>
        <w:t xml:space="preserve">        </w:t>
      </w:r>
      <w:r>
        <w:rPr>
          <w:rFonts w:ascii="Times New Roman" w:hAnsi="Times New Roman"/>
          <w:sz w:val="28"/>
          <w:szCs w:val="28"/>
          <w:lang w:val="kk-KZ"/>
        </w:rPr>
        <w:t>Базалық білім беруге 1</w:t>
      </w:r>
      <w:r w:rsidR="006B1DAA">
        <w:rPr>
          <w:rFonts w:ascii="Times New Roman" w:hAnsi="Times New Roman"/>
          <w:sz w:val="28"/>
          <w:szCs w:val="28"/>
          <w:lang w:val="kk-KZ"/>
        </w:rPr>
        <w:t>68</w:t>
      </w:r>
      <w:r>
        <w:rPr>
          <w:rFonts w:ascii="Times New Roman" w:hAnsi="Times New Roman"/>
          <w:sz w:val="28"/>
          <w:szCs w:val="28"/>
          <w:lang w:val="kk-KZ"/>
        </w:rPr>
        <w:t xml:space="preserve"> сағат (</w:t>
      </w:r>
      <w:r w:rsidR="006B1DAA">
        <w:rPr>
          <w:rFonts w:ascii="Times New Roman" w:hAnsi="Times New Roman"/>
          <w:sz w:val="28"/>
          <w:szCs w:val="28"/>
          <w:lang w:val="kk-KZ"/>
        </w:rPr>
        <w:t>7</w:t>
      </w:r>
      <w:r>
        <w:rPr>
          <w:rFonts w:ascii="Times New Roman" w:hAnsi="Times New Roman"/>
          <w:sz w:val="28"/>
          <w:szCs w:val="28"/>
          <w:lang w:val="kk-KZ"/>
        </w:rPr>
        <w:t xml:space="preserve"> кредит) бөлінген. </w:t>
      </w:r>
      <w:r w:rsidR="006B1DAA">
        <w:rPr>
          <w:rFonts w:ascii="Times New Roman" w:hAnsi="Times New Roman"/>
          <w:sz w:val="28"/>
          <w:szCs w:val="28"/>
          <w:lang w:val="kk-KZ"/>
        </w:rPr>
        <w:t xml:space="preserve">Оған </w:t>
      </w:r>
      <w:r>
        <w:rPr>
          <w:rFonts w:ascii="Times New Roman" w:hAnsi="Times New Roman"/>
          <w:sz w:val="28"/>
          <w:szCs w:val="28"/>
          <w:lang w:val="kk-KZ"/>
        </w:rPr>
        <w:t xml:space="preserve">4 модуль кіреді:               </w:t>
      </w:r>
    </w:p>
    <w:p w14:paraId="0B0B853C" w14:textId="77777777" w:rsidR="002F351A" w:rsidRDefault="002F351A" w:rsidP="002F351A">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Cs/>
          <w:color w:val="1D1B11"/>
          <w:sz w:val="28"/>
          <w:szCs w:val="28"/>
          <w:lang w:val="kk-KZ"/>
        </w:rPr>
        <w:t xml:space="preserve">БМ – </w:t>
      </w:r>
      <w:r>
        <w:rPr>
          <w:rFonts w:ascii="Times New Roman" w:hAnsi="Times New Roman"/>
          <w:bCs/>
          <w:sz w:val="28"/>
          <w:szCs w:val="28"/>
          <w:lang w:val="kk-KZ"/>
        </w:rPr>
        <w:t xml:space="preserve">01 </w:t>
      </w:r>
      <w:r>
        <w:rPr>
          <w:rFonts w:ascii="Times New Roman" w:hAnsi="Times New Roman"/>
          <w:sz w:val="28"/>
          <w:szCs w:val="28"/>
          <w:lang w:val="kk-KZ"/>
        </w:rPr>
        <w:t xml:space="preserve">«Дене қасиеттерін дамыту және жетілдіру» - 48 сағат (2 кредит), </w:t>
      </w:r>
    </w:p>
    <w:p w14:paraId="5402F8D5" w14:textId="77777777" w:rsidR="002F351A" w:rsidRDefault="002F351A" w:rsidP="002F351A">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Cs/>
          <w:color w:val="1D1B11"/>
          <w:sz w:val="28"/>
          <w:szCs w:val="28"/>
          <w:lang w:val="kk-KZ"/>
        </w:rPr>
        <w:t xml:space="preserve">        БМ – </w:t>
      </w:r>
      <w:r>
        <w:rPr>
          <w:rFonts w:ascii="Times New Roman" w:hAnsi="Times New Roman"/>
          <w:bCs/>
          <w:sz w:val="28"/>
          <w:szCs w:val="28"/>
          <w:lang w:val="kk-KZ"/>
        </w:rPr>
        <w:t xml:space="preserve">02  </w:t>
      </w:r>
      <w:r>
        <w:rPr>
          <w:rFonts w:ascii="Times New Roman" w:hAnsi="Times New Roman"/>
          <w:sz w:val="28"/>
          <w:szCs w:val="28"/>
          <w:lang w:val="kk-KZ"/>
        </w:rPr>
        <w:t>«</w:t>
      </w:r>
      <w:r w:rsidR="00211518">
        <w:rPr>
          <w:rFonts w:ascii="Times New Roman" w:hAnsi="Times New Roman"/>
          <w:sz w:val="28"/>
          <w:szCs w:val="28"/>
          <w:lang w:val="kk-KZ"/>
        </w:rPr>
        <w:t>Қоғамда және еңбек ұжымында әлеуметтену мен бейімделу үшін әлеуметтік ғылымдардың негіздерін қолдану</w:t>
      </w:r>
      <w:r>
        <w:rPr>
          <w:rFonts w:ascii="Times New Roman" w:hAnsi="Times New Roman"/>
          <w:sz w:val="28"/>
          <w:szCs w:val="28"/>
          <w:lang w:val="kk-KZ"/>
        </w:rPr>
        <w:t xml:space="preserve">» - 24 сағат (1 кредит), </w:t>
      </w:r>
    </w:p>
    <w:p w14:paraId="1110D966" w14:textId="77777777" w:rsidR="002F351A" w:rsidRDefault="002F351A" w:rsidP="002F351A">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Cs/>
          <w:color w:val="1D1B11"/>
          <w:sz w:val="28"/>
          <w:szCs w:val="28"/>
          <w:lang w:val="kk-KZ"/>
        </w:rPr>
        <w:t xml:space="preserve">        БМ – </w:t>
      </w:r>
      <w:r>
        <w:rPr>
          <w:rFonts w:ascii="Times New Roman" w:hAnsi="Times New Roman"/>
          <w:bCs/>
          <w:sz w:val="28"/>
          <w:szCs w:val="28"/>
          <w:lang w:val="kk-KZ"/>
        </w:rPr>
        <w:t xml:space="preserve">03  </w:t>
      </w:r>
      <w:r>
        <w:rPr>
          <w:rFonts w:ascii="Times New Roman" w:hAnsi="Times New Roman"/>
          <w:sz w:val="28"/>
          <w:szCs w:val="28"/>
          <w:lang w:val="kk-KZ"/>
        </w:rPr>
        <w:t xml:space="preserve">«Экономика және кәсіпкерлік негіздері туралы базалық білімді қолдану» - </w:t>
      </w:r>
      <w:r w:rsidR="00211518">
        <w:rPr>
          <w:rFonts w:ascii="Times New Roman" w:hAnsi="Times New Roman"/>
          <w:sz w:val="28"/>
          <w:szCs w:val="28"/>
          <w:lang w:val="kk-KZ"/>
        </w:rPr>
        <w:t>48</w:t>
      </w:r>
      <w:r>
        <w:rPr>
          <w:rFonts w:ascii="Times New Roman" w:hAnsi="Times New Roman"/>
          <w:sz w:val="28"/>
          <w:szCs w:val="28"/>
          <w:lang w:val="kk-KZ"/>
        </w:rPr>
        <w:t xml:space="preserve"> сағат (</w:t>
      </w:r>
      <w:r w:rsidR="00211518">
        <w:rPr>
          <w:rFonts w:ascii="Times New Roman" w:hAnsi="Times New Roman"/>
          <w:sz w:val="28"/>
          <w:szCs w:val="28"/>
          <w:lang w:val="kk-KZ"/>
        </w:rPr>
        <w:t>2</w:t>
      </w:r>
      <w:r>
        <w:rPr>
          <w:rFonts w:ascii="Times New Roman" w:hAnsi="Times New Roman"/>
          <w:sz w:val="28"/>
          <w:szCs w:val="28"/>
          <w:lang w:val="kk-KZ"/>
        </w:rPr>
        <w:t xml:space="preserve"> кредит). </w:t>
      </w:r>
    </w:p>
    <w:p w14:paraId="4E70E59C" w14:textId="77777777" w:rsidR="002F351A" w:rsidRDefault="002F351A" w:rsidP="002F351A">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Cs/>
          <w:color w:val="1D1B11"/>
          <w:sz w:val="28"/>
          <w:szCs w:val="28"/>
          <w:lang w:val="kk-KZ"/>
        </w:rPr>
        <w:t xml:space="preserve">        БМ – </w:t>
      </w:r>
      <w:r>
        <w:rPr>
          <w:rFonts w:ascii="Times New Roman" w:hAnsi="Times New Roman"/>
          <w:bCs/>
          <w:sz w:val="28"/>
          <w:szCs w:val="28"/>
          <w:lang w:val="kk-KZ"/>
        </w:rPr>
        <w:t xml:space="preserve">04  </w:t>
      </w:r>
      <w:r>
        <w:rPr>
          <w:rFonts w:ascii="Times New Roman" w:hAnsi="Times New Roman"/>
          <w:sz w:val="28"/>
          <w:szCs w:val="28"/>
          <w:lang w:val="kk-KZ"/>
        </w:rPr>
        <w:t xml:space="preserve">«Ақпараттық-технологиялық және цифрлық технологияларды қолдану» -  48 сағат (2 кредит). Негізгі білім беру бағдарламалары кредитпен аяқталады.                     </w:t>
      </w:r>
    </w:p>
    <w:p w14:paraId="5C257D6B" w14:textId="77777777" w:rsidR="00C369B8" w:rsidRDefault="002F351A" w:rsidP="00C369B8">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Кәсіптік білімге </w:t>
      </w:r>
      <w:r w:rsidR="00211518">
        <w:rPr>
          <w:rFonts w:ascii="Times New Roman" w:hAnsi="Times New Roman"/>
          <w:sz w:val="28"/>
          <w:szCs w:val="28"/>
          <w:lang w:val="kk-KZ"/>
        </w:rPr>
        <w:t>672</w:t>
      </w:r>
      <w:r>
        <w:rPr>
          <w:rFonts w:ascii="Times New Roman" w:hAnsi="Times New Roman"/>
          <w:sz w:val="28"/>
          <w:szCs w:val="28"/>
          <w:lang w:val="kk-KZ"/>
        </w:rPr>
        <w:t xml:space="preserve"> сағат 2</w:t>
      </w:r>
      <w:r w:rsidR="00211518">
        <w:rPr>
          <w:rFonts w:ascii="Times New Roman" w:hAnsi="Times New Roman"/>
          <w:sz w:val="28"/>
          <w:szCs w:val="28"/>
          <w:lang w:val="kk-KZ"/>
        </w:rPr>
        <w:t>8</w:t>
      </w:r>
      <w:r>
        <w:rPr>
          <w:rFonts w:ascii="Times New Roman" w:hAnsi="Times New Roman"/>
          <w:sz w:val="28"/>
          <w:szCs w:val="28"/>
          <w:lang w:val="kk-KZ"/>
        </w:rPr>
        <w:t xml:space="preserve"> кредит бөлінген және </w:t>
      </w:r>
      <w:r w:rsidR="00211518">
        <w:rPr>
          <w:rFonts w:ascii="Times New Roman" w:hAnsi="Times New Roman"/>
          <w:sz w:val="28"/>
          <w:szCs w:val="28"/>
          <w:lang w:val="kk-KZ"/>
        </w:rPr>
        <w:t>3</w:t>
      </w:r>
      <w:r>
        <w:rPr>
          <w:rFonts w:ascii="Times New Roman" w:hAnsi="Times New Roman"/>
          <w:sz w:val="28"/>
          <w:szCs w:val="28"/>
          <w:lang w:val="kk-KZ"/>
        </w:rPr>
        <w:t xml:space="preserve"> модульден тұрады , қосымша </w:t>
      </w:r>
      <w:r w:rsidR="00211518">
        <w:rPr>
          <w:rFonts w:ascii="Times New Roman" w:hAnsi="Times New Roman"/>
          <w:sz w:val="28"/>
          <w:szCs w:val="28"/>
          <w:lang w:val="kk-KZ"/>
        </w:rPr>
        <w:t>1320</w:t>
      </w:r>
      <w:r>
        <w:rPr>
          <w:rFonts w:ascii="Times New Roman" w:hAnsi="Times New Roman"/>
          <w:sz w:val="28"/>
          <w:szCs w:val="28"/>
          <w:lang w:val="kk-KZ"/>
        </w:rPr>
        <w:t xml:space="preserve"> сағат пен </w:t>
      </w:r>
      <w:r w:rsidR="00211518">
        <w:rPr>
          <w:rFonts w:ascii="Times New Roman" w:hAnsi="Times New Roman"/>
          <w:sz w:val="28"/>
          <w:szCs w:val="28"/>
          <w:lang w:val="kk-KZ"/>
        </w:rPr>
        <w:t>55</w:t>
      </w:r>
      <w:r>
        <w:rPr>
          <w:rFonts w:ascii="Times New Roman" w:hAnsi="Times New Roman"/>
          <w:sz w:val="28"/>
          <w:szCs w:val="28"/>
          <w:lang w:val="kk-KZ"/>
        </w:rPr>
        <w:t xml:space="preserve"> модуль өндірістік оқыту мен кәсіптік тәжірибеге бөлінген.</w:t>
      </w:r>
      <w:r w:rsidR="00C369B8">
        <w:rPr>
          <w:rFonts w:ascii="Times New Roman" w:hAnsi="Times New Roman"/>
          <w:sz w:val="28"/>
          <w:szCs w:val="28"/>
          <w:lang w:val="kk-KZ"/>
        </w:rPr>
        <w:t xml:space="preserve">        </w:t>
      </w:r>
    </w:p>
    <w:p w14:paraId="2549535B" w14:textId="77777777" w:rsidR="00C369B8" w:rsidRDefault="00C369B8" w:rsidP="00C369B8">
      <w:pPr>
        <w:widowControl w:val="0"/>
        <w:autoSpaceDE w:val="0"/>
        <w:autoSpaceDN w:val="0"/>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Курс аяқтала келе қорытынды аттестация өткізіліп, «Метрдотель» біліктілігі беріледі. Бағалау үлгілеріне тесттер мен модульдік емтихандар кіреді. Барлық пәндер бойынша сынақтар осы пәндерді оқуға бөлінген уақыт есебінен, ал емтихан – аралық аттестацияға бөлінген уақыт есебінен жүргізіледі. </w:t>
      </w:r>
    </w:p>
    <w:p w14:paraId="090F899A" w14:textId="77777777" w:rsidR="00C369B8" w:rsidRDefault="00C369B8" w:rsidP="00C369B8">
      <w:pPr>
        <w:widowControl w:val="0"/>
        <w:autoSpaceDE w:val="0"/>
        <w:autoSpaceDN w:val="0"/>
        <w:adjustRightInd w:val="0"/>
        <w:spacing w:after="0" w:line="240" w:lineRule="auto"/>
        <w:ind w:firstLine="567"/>
        <w:jc w:val="both"/>
        <w:rPr>
          <w:rFonts w:ascii="Times New Roman" w:hAnsi="Times New Roman"/>
          <w:color w:val="1D1B11"/>
          <w:sz w:val="28"/>
          <w:szCs w:val="28"/>
          <w:lang w:val="kk-KZ"/>
        </w:rPr>
      </w:pPr>
      <w:r>
        <w:rPr>
          <w:rFonts w:ascii="Times New Roman" w:hAnsi="Times New Roman"/>
          <w:color w:val="1D1B11"/>
          <w:sz w:val="28"/>
          <w:szCs w:val="28"/>
          <w:lang w:val="kk-KZ"/>
        </w:rPr>
        <w:t>Атырау сервис колледжінде мамандарды даярлау қажеттіліктерін, сондай-ақ, мүдделі тараптардың негізгі талаптарын анықтау мақсатында колледж жұмыс берушілермен тұрақты серіктестік орнатылған: ЖШС «</w:t>
      </w:r>
      <w:r w:rsidRPr="00C369B8">
        <w:rPr>
          <w:rFonts w:ascii="Times New Roman" w:hAnsi="Times New Roman"/>
          <w:color w:val="1D1B11"/>
          <w:sz w:val="28"/>
          <w:szCs w:val="28"/>
          <w:lang w:val="kk-KZ"/>
        </w:rPr>
        <w:t>Armata catering</w:t>
      </w:r>
      <w:r>
        <w:rPr>
          <w:rFonts w:ascii="Times New Roman" w:hAnsi="Times New Roman"/>
          <w:color w:val="1D1B11"/>
          <w:sz w:val="28"/>
          <w:szCs w:val="28"/>
          <w:lang w:val="kk-KZ"/>
        </w:rPr>
        <w:t>», ЖШС «Гермес Шангрилла», ЖШС «Джида», ресторан «Шафран», ТОО «Барбарис»  және т.б. басқа</w:t>
      </w:r>
      <w:r w:rsidR="00AC07D6">
        <w:rPr>
          <w:rFonts w:ascii="Times New Roman" w:hAnsi="Times New Roman"/>
          <w:color w:val="1D1B11"/>
          <w:sz w:val="28"/>
          <w:szCs w:val="28"/>
          <w:lang w:val="kk-KZ"/>
        </w:rPr>
        <w:t>.</w:t>
      </w:r>
    </w:p>
    <w:p w14:paraId="341E8D9F" w14:textId="77777777" w:rsidR="00C369B8" w:rsidRDefault="00C369B8" w:rsidP="00C369B8">
      <w:pPr>
        <w:widowControl w:val="0"/>
        <w:autoSpaceDE w:val="0"/>
        <w:autoSpaceDN w:val="0"/>
        <w:adjustRightInd w:val="0"/>
        <w:spacing w:after="0" w:line="240" w:lineRule="auto"/>
        <w:ind w:firstLine="567"/>
        <w:jc w:val="both"/>
        <w:rPr>
          <w:rFonts w:ascii="Times New Roman" w:hAnsi="Times New Roman"/>
          <w:color w:val="1D1B11"/>
          <w:sz w:val="28"/>
          <w:szCs w:val="28"/>
          <w:lang w:val="kk-KZ"/>
        </w:rPr>
      </w:pPr>
      <w:r>
        <w:rPr>
          <w:rFonts w:ascii="Times New Roman" w:hAnsi="Times New Roman"/>
          <w:color w:val="1D1B11"/>
          <w:sz w:val="28"/>
          <w:szCs w:val="28"/>
          <w:lang w:val="kk-KZ"/>
        </w:rPr>
        <w:t>Олардың біліктілігіне және еңбек нарығына бейімделуіне сәйкес түлектерді жұмысқа орналастыруға көмектесудің тиімді жүйесі құрыл</w:t>
      </w:r>
      <w:r w:rsidR="00AC07D6">
        <w:rPr>
          <w:rFonts w:ascii="Times New Roman" w:hAnsi="Times New Roman"/>
          <w:color w:val="1D1B11"/>
          <w:sz w:val="28"/>
          <w:szCs w:val="28"/>
          <w:lang w:val="kk-KZ"/>
        </w:rPr>
        <w:t>ған</w:t>
      </w:r>
      <w:r>
        <w:rPr>
          <w:rFonts w:ascii="Times New Roman" w:hAnsi="Times New Roman"/>
          <w:color w:val="1D1B11"/>
          <w:sz w:val="28"/>
          <w:szCs w:val="28"/>
          <w:lang w:val="kk-KZ"/>
        </w:rPr>
        <w:t>.</w:t>
      </w:r>
    </w:p>
    <w:p w14:paraId="132BDAD7" w14:textId="77777777" w:rsidR="00C369B8" w:rsidRDefault="00C369B8" w:rsidP="00C369B8">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AC07D6">
        <w:rPr>
          <w:rFonts w:ascii="Times New Roman" w:hAnsi="Times New Roman"/>
          <w:sz w:val="28"/>
          <w:szCs w:val="28"/>
          <w:lang w:val="kk-KZ"/>
        </w:rPr>
        <w:t xml:space="preserve">   </w:t>
      </w:r>
      <w:r>
        <w:rPr>
          <w:rFonts w:ascii="Times New Roman" w:hAnsi="Times New Roman"/>
          <w:sz w:val="28"/>
          <w:szCs w:val="28"/>
          <w:lang w:val="kk-KZ"/>
        </w:rPr>
        <w:t>Колледжде теориялық сабақтар мен өндірістік тәжірибелерді өткізу үшін оқу шеберханалары «Жас Маман» жобасы бойынша  заманауи құрал-жабдықтармен жасақталған.</w:t>
      </w:r>
    </w:p>
    <w:p w14:paraId="147727ED" w14:textId="77777777" w:rsidR="00980084" w:rsidRDefault="00980084" w:rsidP="00980084">
      <w:pPr>
        <w:widowControl w:val="0"/>
        <w:tabs>
          <w:tab w:val="left" w:pos="375"/>
        </w:tabs>
        <w:autoSpaceDE w:val="0"/>
        <w:autoSpaceDN w:val="0"/>
        <w:adjustRightInd w:val="0"/>
        <w:spacing w:after="0"/>
        <w:jc w:val="both"/>
        <w:rPr>
          <w:rFonts w:ascii="Times New Roman" w:hAnsi="Times New Roman"/>
          <w:sz w:val="28"/>
          <w:szCs w:val="28"/>
          <w:lang w:val="kk-KZ"/>
        </w:rPr>
      </w:pPr>
      <w:r w:rsidRPr="003A30D2">
        <w:rPr>
          <w:rFonts w:ascii="Times New Roman" w:hAnsi="Times New Roman"/>
          <w:b/>
          <w:sz w:val="28"/>
          <w:szCs w:val="28"/>
          <w:u w:val="single"/>
          <w:lang w:val="kk-KZ"/>
        </w:rPr>
        <w:t>ҰСЫНЫС:</w:t>
      </w:r>
      <w:r>
        <w:rPr>
          <w:rFonts w:ascii="Times New Roman" w:hAnsi="Times New Roman"/>
          <w:sz w:val="28"/>
          <w:szCs w:val="28"/>
          <w:lang w:val="kk-KZ"/>
        </w:rPr>
        <w:t xml:space="preserve"> </w:t>
      </w:r>
    </w:p>
    <w:p w14:paraId="3A435CF4" w14:textId="77777777" w:rsidR="00E60BB7" w:rsidRDefault="00E60BB7" w:rsidP="00E60BB7">
      <w:pPr>
        <w:pStyle w:val="a3"/>
        <w:widowControl w:val="0"/>
        <w:numPr>
          <w:ilvl w:val="0"/>
          <w:numId w:val="7"/>
        </w:numPr>
        <w:tabs>
          <w:tab w:val="left" w:pos="375"/>
        </w:tabs>
        <w:autoSpaceDE w:val="0"/>
        <w:autoSpaceDN w:val="0"/>
        <w:adjustRightInd w:val="0"/>
        <w:spacing w:after="0"/>
        <w:jc w:val="both"/>
        <w:rPr>
          <w:rFonts w:ascii="Times New Roman" w:hAnsi="Times New Roman"/>
          <w:sz w:val="28"/>
          <w:szCs w:val="28"/>
          <w:lang w:val="kk-KZ"/>
        </w:rPr>
      </w:pPr>
      <w:r w:rsidRPr="00E60BB7">
        <w:rPr>
          <w:rFonts w:ascii="Times New Roman" w:hAnsi="Times New Roman"/>
          <w:sz w:val="28"/>
          <w:szCs w:val="28"/>
          <w:lang w:val="kk-KZ"/>
        </w:rPr>
        <w:t>Студенттерді ғылыми конференцияларға көптеп қатыстыру</w:t>
      </w:r>
      <w:r>
        <w:rPr>
          <w:rFonts w:ascii="Times New Roman" w:hAnsi="Times New Roman"/>
          <w:sz w:val="28"/>
          <w:szCs w:val="28"/>
          <w:lang w:val="kk-KZ"/>
        </w:rPr>
        <w:t>;</w:t>
      </w:r>
    </w:p>
    <w:p w14:paraId="4551DCC6" w14:textId="77777777" w:rsidR="00E60BB7" w:rsidRPr="00E60BB7" w:rsidRDefault="00E60BB7" w:rsidP="00E60BB7">
      <w:pPr>
        <w:pStyle w:val="a3"/>
        <w:widowControl w:val="0"/>
        <w:numPr>
          <w:ilvl w:val="0"/>
          <w:numId w:val="7"/>
        </w:numPr>
        <w:tabs>
          <w:tab w:val="left" w:pos="375"/>
        </w:tabs>
        <w:autoSpaceDE w:val="0"/>
        <w:autoSpaceDN w:val="0"/>
        <w:adjustRightInd w:val="0"/>
        <w:spacing w:after="0"/>
        <w:jc w:val="both"/>
        <w:rPr>
          <w:rFonts w:ascii="Times New Roman" w:hAnsi="Times New Roman"/>
          <w:sz w:val="28"/>
          <w:szCs w:val="28"/>
          <w:lang w:val="kk-KZ"/>
        </w:rPr>
      </w:pPr>
      <w:r>
        <w:rPr>
          <w:rFonts w:ascii="Times New Roman" w:hAnsi="Times New Roman"/>
          <w:sz w:val="28"/>
          <w:szCs w:val="28"/>
          <w:lang w:val="kk-KZ"/>
        </w:rPr>
        <w:t xml:space="preserve">Педагогтар біліктілігін арттыру курстарына қатыстыру;  </w:t>
      </w:r>
    </w:p>
    <w:p w14:paraId="708F737D"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b/>
          <w:sz w:val="28"/>
          <w:lang w:val="kk-KZ"/>
        </w:rPr>
        <w:t>041401</w:t>
      </w:r>
      <w:r>
        <w:rPr>
          <w:rFonts w:ascii="Times New Roman" w:hAnsi="Times New Roman"/>
          <w:b/>
          <w:sz w:val="28"/>
          <w:lang w:val="kk-KZ"/>
        </w:rPr>
        <w:t xml:space="preserve">00 Маркетинг мамандығы бойынша </w:t>
      </w:r>
      <w:r w:rsidRPr="004611F5">
        <w:rPr>
          <w:rFonts w:ascii="Times New Roman" w:hAnsi="Times New Roman"/>
          <w:b/>
          <w:sz w:val="28"/>
          <w:lang w:val="kk-KZ"/>
        </w:rPr>
        <w:t>3W04140101  Сатушы біліктілігі</w:t>
      </w:r>
      <w:r>
        <w:rPr>
          <w:rFonts w:ascii="Times New Roman" w:hAnsi="Times New Roman"/>
          <w:b/>
          <w:sz w:val="28"/>
          <w:lang w:val="kk-KZ"/>
        </w:rPr>
        <w:t xml:space="preserve"> </w:t>
      </w:r>
      <w:r w:rsidRPr="004611F5">
        <w:rPr>
          <w:rFonts w:ascii="Times New Roman" w:hAnsi="Times New Roman"/>
          <w:sz w:val="28"/>
          <w:szCs w:val="28"/>
          <w:lang w:val="kk-KZ"/>
        </w:rPr>
        <w:t xml:space="preserve">Атырау облысы бойынша білім беру саласындағы бақылау Департаментімен берілген 2017 жылғы №1415337 мемлекеттік лицензия </w:t>
      </w:r>
      <w:r w:rsidRPr="004611F5">
        <w:rPr>
          <w:rFonts w:ascii="Times New Roman" w:hAnsi="Times New Roman"/>
          <w:sz w:val="28"/>
          <w:szCs w:val="28"/>
          <w:lang w:val="kk-KZ"/>
        </w:rPr>
        <w:lastRenderedPageBreak/>
        <w:t>негізінде жүзеге асырылады. Бақылау комитеті мен Қазақстан Республикасы Білім және ғылым министрлігі осы мамандық бойынша білім беру қызметін растады.</w:t>
      </w:r>
      <w:r>
        <w:rPr>
          <w:rFonts w:ascii="Times New Roman" w:hAnsi="Times New Roman"/>
          <w:sz w:val="28"/>
          <w:szCs w:val="28"/>
          <w:lang w:val="kk-KZ"/>
        </w:rPr>
        <w:t xml:space="preserve"> </w:t>
      </w:r>
      <w:r w:rsidRPr="004611F5">
        <w:rPr>
          <w:rFonts w:ascii="Times New Roman" w:hAnsi="Times New Roman"/>
          <w:sz w:val="28"/>
          <w:szCs w:val="28"/>
          <w:lang w:val="kk-KZ"/>
        </w:rPr>
        <w:t>3W04140101  Сатушы біліктілігі бойынша дуалды оқыту 30% теориялық оқу, 70% өндіріс тік оқыту мен практикадан тұрады.</w:t>
      </w:r>
    </w:p>
    <w:p w14:paraId="4A4E8143"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Оқу жоспары мамандықтың техникалық және кәсіптік білім бейіні мен кодын, базалық, типтік және оқытудың нормативтік мерзімі (жалпы білім беру базасында -2 жыл 10 ай), циклде оқытылатын пәндердің атаулары, оқу уақытының көлемі, олардың реттілігі және бағалау үлгілерін қамтиды.</w:t>
      </w:r>
    </w:p>
    <w:p w14:paraId="40C1D51C"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04140100  Маркетинг  мамандығы    бойынша үлгілік  оқу  жоспары  және  ҚР  БжҒМ  2018 жылғы  31 қазандағы  №604 бұйрығы     негізінде    модульдік     және    кредиттік    оқыту     бойынша  әзірленген.  Жұмыс оқу жоспарына сәйкес сағаттардың жалпы саны 4104 (171 кредит) , теориялық оқытуға 2232 сағат (93 кредит), кәсіптік оқытуға 1872 сағат (78 кредит), аралық және қорытынды аттестаттауға 216 сағат бөлінген. 2021 жылы бекітілген оқу жұмыс жоспарында  «</w:t>
      </w:r>
      <w:r w:rsidRPr="004611F5">
        <w:rPr>
          <w:rFonts w:ascii="Times New Roman" w:hAnsi="Times New Roman"/>
          <w:b/>
          <w:sz w:val="28"/>
          <w:szCs w:val="28"/>
          <w:lang w:val="kk-KZ"/>
        </w:rPr>
        <w:t>Жалпы білім беретін  пәндер</w:t>
      </w:r>
      <w:r w:rsidRPr="004611F5">
        <w:rPr>
          <w:rFonts w:ascii="Times New Roman" w:hAnsi="Times New Roman"/>
          <w:sz w:val="28"/>
          <w:szCs w:val="28"/>
          <w:lang w:val="kk-KZ"/>
        </w:rPr>
        <w:t xml:space="preserve">»  модулі  бойынша  1440   сағат, 60 кредит   шығады.   </w:t>
      </w:r>
    </w:p>
    <w:p w14:paraId="671970FB"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b/>
          <w:sz w:val="28"/>
          <w:szCs w:val="28"/>
          <w:lang w:val="kk-KZ"/>
        </w:rPr>
        <w:t>Базалық білім беруге</w:t>
      </w:r>
      <w:r w:rsidRPr="004611F5">
        <w:rPr>
          <w:rFonts w:ascii="Times New Roman" w:hAnsi="Times New Roman"/>
          <w:sz w:val="28"/>
          <w:szCs w:val="28"/>
          <w:lang w:val="kk-KZ"/>
        </w:rPr>
        <w:t xml:space="preserve"> -168 сағат (7 кредит) бөлінген. Ол 3 модульден құралған: дене қасиеттерін дамытып жетілдіру - 48 сағат (2 кредит), ақпараттық-коммуникациялық және цифрлық технологияларды қолдану -72 с (3 кредит), экономиканың базалық білімін және кәсіпкерлік негіздерін қолдану - 48 сағат (2 кредит). Базалық білім беру бағдарламасы сынақ сағаттарымен</w:t>
      </w:r>
      <w:r w:rsidRPr="004611F5">
        <w:rPr>
          <w:rFonts w:ascii="Times New Roman" w:hAnsi="Times New Roman"/>
          <w:sz w:val="28"/>
          <w:szCs w:val="28"/>
          <w:lang w:val="kk-KZ"/>
        </w:rPr>
        <w:tab/>
        <w:t>қорытындыланады.</w:t>
      </w:r>
    </w:p>
    <w:p w14:paraId="561036E8" w14:textId="77777777" w:rsidR="004611F5" w:rsidRPr="004611F5" w:rsidRDefault="004611F5" w:rsidP="004611F5">
      <w:pPr>
        <w:spacing w:after="0" w:line="240" w:lineRule="auto"/>
        <w:ind w:firstLine="360"/>
        <w:jc w:val="both"/>
        <w:rPr>
          <w:rFonts w:ascii="Times New Roman" w:hAnsi="Times New Roman"/>
          <w:sz w:val="28"/>
          <w:szCs w:val="28"/>
          <w:lang w:val="kk-KZ"/>
        </w:rPr>
      </w:pPr>
      <w:r w:rsidRPr="004611F5">
        <w:rPr>
          <w:rFonts w:ascii="Times New Roman" w:hAnsi="Times New Roman"/>
          <w:b/>
          <w:sz w:val="28"/>
          <w:szCs w:val="28"/>
          <w:lang w:val="kk-KZ"/>
        </w:rPr>
        <w:t>Кәсіптік білім беру</w:t>
      </w:r>
      <w:r w:rsidRPr="004611F5">
        <w:rPr>
          <w:rFonts w:ascii="Times New Roman" w:hAnsi="Times New Roman"/>
          <w:sz w:val="28"/>
          <w:szCs w:val="28"/>
          <w:lang w:val="kk-KZ"/>
        </w:rPr>
        <w:t xml:space="preserve"> бағдарламасы сатушы біліктілігін игеруге негізделген. Жалпы сағат саны - 2496 сағат (104 кредит), ол 4 модульден тұрады: КМ 01- Сатылым алдындағы дайындық және тауарлық өнімді қабылдау; КМ 02 -Ақпараттық кеңес беру қызметтері; КМ 03- Тауарларды сату және сатып алушылармен есеп айырысу; КМ 04 -  Сату көлемі бойынша жоспарланған көрсеткіштерді орындау.</w:t>
      </w:r>
    </w:p>
    <w:p w14:paraId="4717476F"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04140100</w:t>
      </w:r>
      <w:r w:rsidR="00D31AED">
        <w:rPr>
          <w:rFonts w:ascii="Times New Roman" w:hAnsi="Times New Roman"/>
          <w:sz w:val="28"/>
          <w:szCs w:val="28"/>
          <w:lang w:val="kk-KZ"/>
        </w:rPr>
        <w:t xml:space="preserve"> </w:t>
      </w:r>
      <w:r w:rsidRPr="004611F5">
        <w:rPr>
          <w:rFonts w:ascii="Times New Roman" w:hAnsi="Times New Roman"/>
          <w:sz w:val="28"/>
          <w:szCs w:val="28"/>
          <w:lang w:val="kk-KZ"/>
        </w:rPr>
        <w:t>– «Маркетинг (салалар бойынша)»  мамандығы, біліктілігі 3W04140101</w:t>
      </w:r>
      <w:r>
        <w:rPr>
          <w:rFonts w:ascii="Times New Roman" w:hAnsi="Times New Roman"/>
          <w:sz w:val="28"/>
          <w:szCs w:val="28"/>
          <w:lang w:val="kk-KZ"/>
        </w:rPr>
        <w:t xml:space="preserve"> </w:t>
      </w:r>
      <w:r w:rsidRPr="004611F5">
        <w:rPr>
          <w:rFonts w:ascii="Times New Roman" w:hAnsi="Times New Roman"/>
          <w:sz w:val="28"/>
          <w:szCs w:val="28"/>
          <w:lang w:val="kk-KZ"/>
        </w:rPr>
        <w:t>- «Бақылаушы-кассир» кәсіби біліктілігі бойынша білім беру қызметі №14015337 11.10.2013ж Қазақстан Республикасы Білім және ғылым министрлігінің білім саласындағы Атырау облысы бойынша Департаментімен берілген лицензия негізінде жүзеге асырылады.</w:t>
      </w:r>
    </w:p>
    <w:p w14:paraId="631C4F67"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Коммуналды мемлекеттік қазыналық кәсіпорын «Атырау сервис колледжі» 04140100 – «Маркетинг (салалар бойынша)»  мамандығы бойынша қызмет көрсету саласының  кәсіби білікті, жеке тұлғалық қасиеттерге ие, Қазақстан Республикасының экономикасын жаңартуға үлес қоса алатын, жұмысшы мамандарын дайындайды.</w:t>
      </w:r>
    </w:p>
    <w:tbl>
      <w:tblPr>
        <w:tblpPr w:leftFromText="180" w:rightFromText="180" w:vertAnchor="text" w:horzAnchor="margin" w:tblpY="106"/>
        <w:tblW w:w="9465" w:type="dxa"/>
        <w:tblLayout w:type="fixed"/>
        <w:tblLook w:val="04A0" w:firstRow="1" w:lastRow="0" w:firstColumn="1" w:lastColumn="0" w:noHBand="0" w:noVBand="1"/>
      </w:tblPr>
      <w:tblGrid>
        <w:gridCol w:w="405"/>
        <w:gridCol w:w="4524"/>
        <w:gridCol w:w="1416"/>
        <w:gridCol w:w="1561"/>
        <w:gridCol w:w="1559"/>
      </w:tblGrid>
      <w:tr w:rsidR="004611F5" w14:paraId="07496E9A" w14:textId="77777777" w:rsidTr="004611F5">
        <w:trPr>
          <w:trHeight w:val="546"/>
        </w:trPr>
        <w:tc>
          <w:tcPr>
            <w:tcW w:w="405" w:type="dxa"/>
            <w:vMerge w:val="restart"/>
            <w:tcBorders>
              <w:top w:val="single" w:sz="2" w:space="0" w:color="000000"/>
              <w:left w:val="single" w:sz="2" w:space="0" w:color="000000"/>
              <w:bottom w:val="single" w:sz="2" w:space="0" w:color="000000"/>
              <w:right w:val="single" w:sz="2" w:space="0" w:color="000000"/>
            </w:tcBorders>
            <w:vAlign w:val="center"/>
            <w:hideMark/>
          </w:tcPr>
          <w:p w14:paraId="501F19B4" w14:textId="77777777" w:rsidR="004611F5" w:rsidRDefault="004611F5" w:rsidP="004611F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lang w:val="en-US"/>
              </w:rPr>
              <w:t>№</w:t>
            </w:r>
          </w:p>
        </w:tc>
        <w:tc>
          <w:tcPr>
            <w:tcW w:w="4524" w:type="dxa"/>
            <w:vMerge w:val="restart"/>
            <w:tcBorders>
              <w:top w:val="single" w:sz="2" w:space="0" w:color="000000"/>
              <w:left w:val="single" w:sz="2" w:space="0" w:color="000000"/>
              <w:bottom w:val="single" w:sz="2" w:space="0" w:color="000000"/>
              <w:right w:val="single" w:sz="2" w:space="0" w:color="000000"/>
            </w:tcBorders>
            <w:vAlign w:val="center"/>
            <w:hideMark/>
          </w:tcPr>
          <w:p w14:paraId="5429EED3" w14:textId="77777777" w:rsidR="004611F5" w:rsidRDefault="004611F5" w:rsidP="004611F5">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Мамандығы</w:t>
            </w:r>
            <w:proofErr w:type="spellEnd"/>
          </w:p>
        </w:tc>
        <w:tc>
          <w:tcPr>
            <w:tcW w:w="1416" w:type="dxa"/>
            <w:vMerge w:val="restart"/>
            <w:tcBorders>
              <w:top w:val="single" w:sz="2" w:space="0" w:color="000000"/>
              <w:left w:val="single" w:sz="2" w:space="0" w:color="000000"/>
              <w:bottom w:val="single" w:sz="2" w:space="0" w:color="000000"/>
              <w:right w:val="single" w:sz="2" w:space="0" w:color="000000"/>
            </w:tcBorders>
            <w:vAlign w:val="center"/>
            <w:hideMark/>
          </w:tcPr>
          <w:p w14:paraId="67BBE5B9" w14:textId="77777777" w:rsidR="004611F5" w:rsidRDefault="004611F5" w:rsidP="004611F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Код</w:t>
            </w:r>
          </w:p>
        </w:tc>
        <w:tc>
          <w:tcPr>
            <w:tcW w:w="3120" w:type="dxa"/>
            <w:gridSpan w:val="2"/>
            <w:tcBorders>
              <w:top w:val="single" w:sz="2" w:space="0" w:color="000000"/>
              <w:left w:val="nil"/>
              <w:bottom w:val="single" w:sz="2" w:space="0" w:color="000000"/>
              <w:right w:val="single" w:sz="2" w:space="0" w:color="000000"/>
            </w:tcBorders>
            <w:vAlign w:val="center"/>
            <w:hideMark/>
          </w:tcPr>
          <w:p w14:paraId="2E68D894" w14:textId="77777777" w:rsidR="004611F5" w:rsidRDefault="004611F5" w:rsidP="004611F5">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b/>
                <w:bCs/>
                <w:sz w:val="28"/>
                <w:szCs w:val="28"/>
              </w:rPr>
              <w:t>Оқу</w:t>
            </w:r>
            <w:proofErr w:type="spellEnd"/>
            <w:r>
              <w:rPr>
                <w:rFonts w:ascii="Times New Roman" w:hAnsi="Times New Roman"/>
                <w:b/>
                <w:bCs/>
                <w:sz w:val="28"/>
                <w:szCs w:val="28"/>
              </w:rPr>
              <w:t xml:space="preserve"> </w:t>
            </w:r>
            <w:proofErr w:type="spellStart"/>
            <w:r>
              <w:rPr>
                <w:rFonts w:ascii="Times New Roman" w:hAnsi="Times New Roman"/>
                <w:b/>
                <w:bCs/>
                <w:sz w:val="28"/>
                <w:szCs w:val="28"/>
              </w:rPr>
              <w:t>жылы</w:t>
            </w:r>
            <w:proofErr w:type="spellEnd"/>
          </w:p>
        </w:tc>
      </w:tr>
      <w:tr w:rsidR="004611F5" w14:paraId="32F224BA" w14:textId="77777777" w:rsidTr="004611F5">
        <w:trPr>
          <w:trHeight w:val="606"/>
        </w:trPr>
        <w:tc>
          <w:tcPr>
            <w:tcW w:w="405" w:type="dxa"/>
            <w:vMerge/>
            <w:tcBorders>
              <w:top w:val="single" w:sz="2" w:space="0" w:color="000000"/>
              <w:left w:val="single" w:sz="2" w:space="0" w:color="000000"/>
              <w:bottom w:val="single" w:sz="2" w:space="0" w:color="000000"/>
              <w:right w:val="single" w:sz="2" w:space="0" w:color="000000"/>
            </w:tcBorders>
            <w:vAlign w:val="center"/>
            <w:hideMark/>
          </w:tcPr>
          <w:p w14:paraId="2724AC57" w14:textId="77777777" w:rsidR="004611F5" w:rsidRDefault="004611F5" w:rsidP="004611F5">
            <w:pPr>
              <w:spacing w:after="0" w:line="240" w:lineRule="auto"/>
              <w:rPr>
                <w:rFonts w:ascii="Times New Roman" w:hAnsi="Times New Roman"/>
                <w:sz w:val="28"/>
                <w:szCs w:val="28"/>
              </w:rPr>
            </w:pPr>
          </w:p>
        </w:tc>
        <w:tc>
          <w:tcPr>
            <w:tcW w:w="4524" w:type="dxa"/>
            <w:vMerge/>
            <w:tcBorders>
              <w:top w:val="single" w:sz="2" w:space="0" w:color="000000"/>
              <w:left w:val="single" w:sz="2" w:space="0" w:color="000000"/>
              <w:bottom w:val="single" w:sz="2" w:space="0" w:color="000000"/>
              <w:right w:val="single" w:sz="2" w:space="0" w:color="000000"/>
            </w:tcBorders>
            <w:vAlign w:val="center"/>
            <w:hideMark/>
          </w:tcPr>
          <w:p w14:paraId="44F44764" w14:textId="77777777" w:rsidR="004611F5" w:rsidRDefault="004611F5" w:rsidP="004611F5">
            <w:pPr>
              <w:spacing w:after="0" w:line="240" w:lineRule="auto"/>
              <w:rPr>
                <w:rFonts w:ascii="Times New Roman" w:hAnsi="Times New Roman"/>
                <w:sz w:val="28"/>
                <w:szCs w:val="28"/>
              </w:rPr>
            </w:pPr>
          </w:p>
        </w:tc>
        <w:tc>
          <w:tcPr>
            <w:tcW w:w="1416" w:type="dxa"/>
            <w:vMerge/>
            <w:tcBorders>
              <w:top w:val="single" w:sz="2" w:space="0" w:color="000000"/>
              <w:left w:val="single" w:sz="2" w:space="0" w:color="000000"/>
              <w:bottom w:val="single" w:sz="2" w:space="0" w:color="000000"/>
              <w:right w:val="single" w:sz="2" w:space="0" w:color="000000"/>
            </w:tcBorders>
            <w:vAlign w:val="center"/>
            <w:hideMark/>
          </w:tcPr>
          <w:p w14:paraId="6A63B399" w14:textId="77777777" w:rsidR="004611F5" w:rsidRDefault="004611F5" w:rsidP="004611F5">
            <w:pPr>
              <w:spacing w:after="0" w:line="240" w:lineRule="auto"/>
              <w:rPr>
                <w:rFonts w:ascii="Times New Roman" w:hAnsi="Times New Roman"/>
                <w:sz w:val="28"/>
                <w:szCs w:val="28"/>
              </w:rPr>
            </w:pPr>
          </w:p>
        </w:tc>
        <w:tc>
          <w:tcPr>
            <w:tcW w:w="1561" w:type="dxa"/>
            <w:tcBorders>
              <w:top w:val="nil"/>
              <w:left w:val="nil"/>
              <w:bottom w:val="single" w:sz="2" w:space="0" w:color="000000"/>
              <w:right w:val="single" w:sz="2" w:space="0" w:color="000000"/>
            </w:tcBorders>
            <w:vAlign w:val="center"/>
            <w:hideMark/>
          </w:tcPr>
          <w:p w14:paraId="0DEDE07B" w14:textId="77777777" w:rsidR="004611F5" w:rsidRDefault="004611F5" w:rsidP="004611F5">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
                <w:bCs/>
                <w:sz w:val="28"/>
                <w:szCs w:val="28"/>
              </w:rPr>
              <w:t>201</w:t>
            </w:r>
            <w:r>
              <w:rPr>
                <w:rFonts w:ascii="Times New Roman" w:hAnsi="Times New Roman"/>
                <w:b/>
                <w:bCs/>
                <w:sz w:val="28"/>
                <w:szCs w:val="28"/>
                <w:lang w:val="kk-KZ"/>
              </w:rPr>
              <w:t>7</w:t>
            </w:r>
            <w:r>
              <w:rPr>
                <w:rFonts w:ascii="Times New Roman" w:hAnsi="Times New Roman"/>
                <w:b/>
                <w:bCs/>
                <w:sz w:val="28"/>
                <w:szCs w:val="28"/>
              </w:rPr>
              <w:t>-201</w:t>
            </w:r>
            <w:r>
              <w:rPr>
                <w:rFonts w:ascii="Times New Roman" w:hAnsi="Times New Roman"/>
                <w:b/>
                <w:bCs/>
                <w:sz w:val="28"/>
                <w:szCs w:val="28"/>
                <w:lang w:val="kk-KZ"/>
              </w:rPr>
              <w:t>8</w:t>
            </w:r>
          </w:p>
        </w:tc>
        <w:tc>
          <w:tcPr>
            <w:tcW w:w="1559" w:type="dxa"/>
            <w:tcBorders>
              <w:top w:val="nil"/>
              <w:left w:val="nil"/>
              <w:bottom w:val="single" w:sz="2" w:space="0" w:color="000000"/>
              <w:right w:val="single" w:sz="2" w:space="0" w:color="000000"/>
            </w:tcBorders>
            <w:shd w:val="clear" w:color="auto" w:fill="FFFFFF"/>
            <w:hideMark/>
          </w:tcPr>
          <w:p w14:paraId="79C997BC" w14:textId="77777777" w:rsidR="004611F5" w:rsidRPr="004611F5" w:rsidRDefault="004611F5" w:rsidP="004611F5">
            <w:pPr>
              <w:widowControl w:val="0"/>
              <w:autoSpaceDE w:val="0"/>
              <w:autoSpaceDN w:val="0"/>
              <w:adjustRightInd w:val="0"/>
              <w:spacing w:after="0" w:line="240" w:lineRule="auto"/>
              <w:jc w:val="both"/>
              <w:rPr>
                <w:rFonts w:ascii="Times New Roman" w:hAnsi="Times New Roman"/>
                <w:b/>
                <w:bCs/>
                <w:sz w:val="10"/>
                <w:szCs w:val="10"/>
                <w:lang w:val="kk-KZ"/>
              </w:rPr>
            </w:pPr>
          </w:p>
          <w:p w14:paraId="45CF0B52" w14:textId="77777777" w:rsidR="004611F5" w:rsidRDefault="004611F5" w:rsidP="004611F5">
            <w:pPr>
              <w:widowControl w:val="0"/>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b/>
                <w:bCs/>
                <w:sz w:val="28"/>
                <w:szCs w:val="28"/>
              </w:rPr>
              <w:t>20</w:t>
            </w:r>
            <w:r>
              <w:rPr>
                <w:rFonts w:ascii="Times New Roman" w:hAnsi="Times New Roman"/>
                <w:b/>
                <w:bCs/>
                <w:sz w:val="28"/>
                <w:szCs w:val="28"/>
                <w:lang w:val="kk-KZ"/>
              </w:rPr>
              <w:t>21</w:t>
            </w:r>
            <w:r>
              <w:rPr>
                <w:rFonts w:ascii="Times New Roman" w:hAnsi="Times New Roman"/>
                <w:b/>
                <w:bCs/>
                <w:sz w:val="28"/>
                <w:szCs w:val="28"/>
              </w:rPr>
              <w:t>-202</w:t>
            </w:r>
            <w:r>
              <w:rPr>
                <w:rFonts w:ascii="Times New Roman" w:hAnsi="Times New Roman"/>
                <w:b/>
                <w:bCs/>
                <w:sz w:val="28"/>
                <w:szCs w:val="28"/>
                <w:lang w:val="kk-KZ"/>
              </w:rPr>
              <w:t>2</w:t>
            </w:r>
          </w:p>
        </w:tc>
      </w:tr>
      <w:tr w:rsidR="004611F5" w14:paraId="7DFA0759" w14:textId="77777777" w:rsidTr="004611F5">
        <w:trPr>
          <w:trHeight w:val="444"/>
        </w:trPr>
        <w:tc>
          <w:tcPr>
            <w:tcW w:w="405" w:type="dxa"/>
            <w:tcBorders>
              <w:top w:val="nil"/>
              <w:left w:val="single" w:sz="2" w:space="0" w:color="000000"/>
              <w:bottom w:val="single" w:sz="2" w:space="0" w:color="000000"/>
              <w:right w:val="single" w:sz="2" w:space="0" w:color="000000"/>
            </w:tcBorders>
            <w:vAlign w:val="center"/>
            <w:hideMark/>
          </w:tcPr>
          <w:p w14:paraId="0E77C88B" w14:textId="77777777" w:rsidR="004611F5" w:rsidRDefault="004611F5" w:rsidP="004611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p>
        </w:tc>
        <w:tc>
          <w:tcPr>
            <w:tcW w:w="4524" w:type="dxa"/>
            <w:tcBorders>
              <w:top w:val="nil"/>
              <w:left w:val="nil"/>
              <w:bottom w:val="single" w:sz="2" w:space="0" w:color="000000"/>
              <w:right w:val="single" w:sz="2" w:space="0" w:color="000000"/>
            </w:tcBorders>
            <w:vAlign w:val="center"/>
            <w:hideMark/>
          </w:tcPr>
          <w:p w14:paraId="24552F39" w14:textId="77777777" w:rsidR="004611F5" w:rsidRDefault="004611F5" w:rsidP="004611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kk-KZ"/>
              </w:rPr>
              <w:t xml:space="preserve"> «Маркетинг (салалар бойынша)</w:t>
            </w:r>
            <w:r>
              <w:rPr>
                <w:rFonts w:ascii="Times New Roman" w:hAnsi="Times New Roman"/>
                <w:bCs/>
                <w:sz w:val="28"/>
                <w:szCs w:val="28"/>
                <w:lang w:val="kk-KZ"/>
              </w:rPr>
              <w:t>»</w:t>
            </w:r>
          </w:p>
        </w:tc>
        <w:tc>
          <w:tcPr>
            <w:tcW w:w="1416" w:type="dxa"/>
            <w:tcBorders>
              <w:top w:val="nil"/>
              <w:left w:val="nil"/>
              <w:bottom w:val="single" w:sz="2" w:space="0" w:color="000000"/>
              <w:right w:val="single" w:sz="2" w:space="0" w:color="000000"/>
            </w:tcBorders>
            <w:vAlign w:val="center"/>
            <w:hideMark/>
          </w:tcPr>
          <w:p w14:paraId="7301766B" w14:textId="77777777" w:rsidR="004611F5" w:rsidRDefault="004611F5" w:rsidP="004611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04140100</w:t>
            </w:r>
          </w:p>
        </w:tc>
        <w:tc>
          <w:tcPr>
            <w:tcW w:w="1561" w:type="dxa"/>
            <w:tcBorders>
              <w:top w:val="nil"/>
              <w:left w:val="nil"/>
              <w:bottom w:val="single" w:sz="2" w:space="0" w:color="000000"/>
              <w:right w:val="nil"/>
            </w:tcBorders>
            <w:vAlign w:val="center"/>
            <w:hideMark/>
          </w:tcPr>
          <w:p w14:paraId="1A28E979" w14:textId="77777777" w:rsidR="004611F5" w:rsidRDefault="004611F5" w:rsidP="004611F5">
            <w:pPr>
              <w:widowControl w:val="0"/>
              <w:autoSpaceDE w:val="0"/>
              <w:autoSpaceDN w:val="0"/>
              <w:adjustRightInd w:val="0"/>
              <w:spacing w:after="0" w:line="240" w:lineRule="auto"/>
              <w:jc w:val="center"/>
              <w:rPr>
                <w:rFonts w:ascii="Times New Roman" w:hAnsi="Times New Roman"/>
                <w:sz w:val="28"/>
                <w:szCs w:val="28"/>
                <w:lang w:val="kk-KZ"/>
              </w:rPr>
            </w:pPr>
            <w:r>
              <w:rPr>
                <w:rFonts w:ascii="Times New Roman" w:hAnsi="Times New Roman"/>
                <w:sz w:val="28"/>
                <w:szCs w:val="28"/>
                <w:lang w:val="kk-KZ"/>
              </w:rPr>
              <w:t>25</w:t>
            </w:r>
          </w:p>
        </w:tc>
        <w:tc>
          <w:tcPr>
            <w:tcW w:w="1559" w:type="dxa"/>
            <w:tcBorders>
              <w:top w:val="nil"/>
              <w:left w:val="single" w:sz="2" w:space="0" w:color="000000"/>
              <w:bottom w:val="single" w:sz="2" w:space="0" w:color="000000"/>
              <w:right w:val="single" w:sz="2" w:space="0" w:color="000000"/>
            </w:tcBorders>
            <w:shd w:val="clear" w:color="auto" w:fill="FFFFFF"/>
          </w:tcPr>
          <w:p w14:paraId="2E919183" w14:textId="77777777" w:rsidR="004611F5" w:rsidRDefault="004611F5" w:rsidP="004611F5">
            <w:pPr>
              <w:widowControl w:val="0"/>
              <w:autoSpaceDE w:val="0"/>
              <w:autoSpaceDN w:val="0"/>
              <w:adjustRightInd w:val="0"/>
              <w:spacing w:after="0" w:line="240" w:lineRule="auto"/>
              <w:jc w:val="center"/>
              <w:rPr>
                <w:rFonts w:ascii="Times New Roman" w:hAnsi="Times New Roman"/>
                <w:sz w:val="28"/>
                <w:szCs w:val="28"/>
              </w:rPr>
            </w:pPr>
          </w:p>
          <w:p w14:paraId="21881E2A" w14:textId="77777777" w:rsidR="004611F5" w:rsidRDefault="004611F5" w:rsidP="004611F5">
            <w:pPr>
              <w:widowControl w:val="0"/>
              <w:autoSpaceDE w:val="0"/>
              <w:autoSpaceDN w:val="0"/>
              <w:adjustRightInd w:val="0"/>
              <w:spacing w:after="0" w:line="240" w:lineRule="auto"/>
              <w:jc w:val="center"/>
              <w:rPr>
                <w:rFonts w:ascii="Times New Roman" w:hAnsi="Times New Roman"/>
                <w:sz w:val="28"/>
                <w:szCs w:val="28"/>
                <w:lang w:val="kk-KZ"/>
              </w:rPr>
            </w:pPr>
            <w:r>
              <w:rPr>
                <w:rFonts w:ascii="Times New Roman" w:hAnsi="Times New Roman"/>
                <w:sz w:val="28"/>
                <w:szCs w:val="28"/>
                <w:lang w:val="kk-KZ"/>
              </w:rPr>
              <w:t>25</w:t>
            </w:r>
          </w:p>
        </w:tc>
      </w:tr>
      <w:tr w:rsidR="004611F5" w14:paraId="4C49EFB8" w14:textId="77777777" w:rsidTr="004611F5">
        <w:trPr>
          <w:trHeight w:val="256"/>
        </w:trPr>
        <w:tc>
          <w:tcPr>
            <w:tcW w:w="4929" w:type="dxa"/>
            <w:gridSpan w:val="2"/>
            <w:tcBorders>
              <w:top w:val="single" w:sz="2" w:space="0" w:color="000000"/>
              <w:left w:val="single" w:sz="2" w:space="0" w:color="000000"/>
              <w:bottom w:val="single" w:sz="2" w:space="0" w:color="000000"/>
              <w:right w:val="single" w:sz="2" w:space="0" w:color="000000"/>
            </w:tcBorders>
            <w:vAlign w:val="center"/>
            <w:hideMark/>
          </w:tcPr>
          <w:p w14:paraId="7BF8D638" w14:textId="77777777" w:rsidR="004611F5" w:rsidRDefault="004611F5" w:rsidP="004611F5">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b/>
                <w:bCs/>
                <w:sz w:val="28"/>
                <w:szCs w:val="28"/>
              </w:rPr>
              <w:t>Барлығы</w:t>
            </w:r>
            <w:proofErr w:type="spellEnd"/>
          </w:p>
        </w:tc>
        <w:tc>
          <w:tcPr>
            <w:tcW w:w="1416" w:type="dxa"/>
            <w:tcBorders>
              <w:top w:val="nil"/>
              <w:left w:val="nil"/>
              <w:bottom w:val="single" w:sz="2" w:space="0" w:color="000000"/>
              <w:right w:val="single" w:sz="2" w:space="0" w:color="000000"/>
            </w:tcBorders>
            <w:vAlign w:val="bottom"/>
            <w:hideMark/>
          </w:tcPr>
          <w:p w14:paraId="143F09F9" w14:textId="77777777" w:rsidR="004611F5" w:rsidRDefault="004611F5" w:rsidP="004611F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w:t>
            </w:r>
          </w:p>
        </w:tc>
        <w:tc>
          <w:tcPr>
            <w:tcW w:w="1561" w:type="dxa"/>
            <w:tcBorders>
              <w:top w:val="nil"/>
              <w:left w:val="nil"/>
              <w:bottom w:val="single" w:sz="2" w:space="0" w:color="000000"/>
              <w:right w:val="single" w:sz="2" w:space="0" w:color="000000"/>
            </w:tcBorders>
            <w:vAlign w:val="center"/>
            <w:hideMark/>
          </w:tcPr>
          <w:p w14:paraId="516E5106" w14:textId="77777777" w:rsidR="004611F5" w:rsidRDefault="004611F5" w:rsidP="004611F5">
            <w:pPr>
              <w:widowControl w:val="0"/>
              <w:autoSpaceDE w:val="0"/>
              <w:autoSpaceDN w:val="0"/>
              <w:adjustRightInd w:val="0"/>
              <w:spacing w:after="0" w:line="240" w:lineRule="auto"/>
              <w:jc w:val="center"/>
              <w:rPr>
                <w:rFonts w:ascii="Times New Roman" w:hAnsi="Times New Roman"/>
                <w:sz w:val="28"/>
                <w:szCs w:val="28"/>
                <w:lang w:val="kk-KZ"/>
              </w:rPr>
            </w:pPr>
            <w:r>
              <w:rPr>
                <w:rFonts w:ascii="Times New Roman" w:hAnsi="Times New Roman"/>
                <w:sz w:val="28"/>
                <w:szCs w:val="28"/>
                <w:lang w:val="kk-KZ"/>
              </w:rPr>
              <w:t>25</w:t>
            </w:r>
          </w:p>
        </w:tc>
        <w:tc>
          <w:tcPr>
            <w:tcW w:w="1559" w:type="dxa"/>
            <w:tcBorders>
              <w:top w:val="nil"/>
              <w:left w:val="nil"/>
              <w:bottom w:val="single" w:sz="2" w:space="0" w:color="000000"/>
              <w:right w:val="single" w:sz="2" w:space="0" w:color="000000"/>
            </w:tcBorders>
            <w:shd w:val="clear" w:color="auto" w:fill="FFFFFF"/>
            <w:hideMark/>
          </w:tcPr>
          <w:p w14:paraId="10273C88" w14:textId="77777777" w:rsidR="004611F5" w:rsidRDefault="004611F5" w:rsidP="004611F5">
            <w:pPr>
              <w:widowControl w:val="0"/>
              <w:autoSpaceDE w:val="0"/>
              <w:autoSpaceDN w:val="0"/>
              <w:adjustRightInd w:val="0"/>
              <w:spacing w:after="0" w:line="240" w:lineRule="auto"/>
              <w:jc w:val="center"/>
              <w:rPr>
                <w:rFonts w:ascii="Times New Roman" w:hAnsi="Times New Roman"/>
                <w:sz w:val="28"/>
                <w:szCs w:val="28"/>
                <w:lang w:val="kk-KZ"/>
              </w:rPr>
            </w:pPr>
            <w:r>
              <w:rPr>
                <w:rFonts w:ascii="Times New Roman" w:hAnsi="Times New Roman"/>
                <w:sz w:val="28"/>
                <w:szCs w:val="28"/>
                <w:lang w:val="kk-KZ"/>
              </w:rPr>
              <w:t>25</w:t>
            </w:r>
          </w:p>
        </w:tc>
      </w:tr>
    </w:tbl>
    <w:p w14:paraId="4B7E362B"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lastRenderedPageBreak/>
        <w:t>Колледждің сапасын қамтамасыз ету саясаты аясында  04140100– «Маркетинг (салалар бойынша)» мамандығы бойынша білім беру бағдарламасының сапасын қамтамасыз ету білім беру процесінің барлық қатысушылары мен мүдделі адамдар үшін қол жетімді.</w:t>
      </w:r>
      <w:r w:rsidRPr="004611F5">
        <w:rPr>
          <w:sz w:val="28"/>
          <w:szCs w:val="28"/>
          <w:lang w:val="kk-KZ"/>
        </w:rPr>
        <w:t xml:space="preserve"> </w:t>
      </w:r>
      <w:r w:rsidRPr="004611F5">
        <w:rPr>
          <w:rFonts w:ascii="Times New Roman" w:hAnsi="Times New Roman"/>
          <w:sz w:val="28"/>
          <w:szCs w:val="28"/>
          <w:lang w:val="kk-KZ"/>
        </w:rPr>
        <w:t>04140100- «Маркетинг салалар бойынша» мамандығы бойынша білім беру бағдарламасы Миссия мен стратегиялық жоспарға, колледждің мақсаттары мен міндеттеріне сәйкес келеді, бұл еңбек нарығында білікті мамандарды дайындауға бағытталған.</w:t>
      </w:r>
    </w:p>
    <w:p w14:paraId="43F0DEAC" w14:textId="77777777" w:rsidR="004611F5" w:rsidRPr="004611F5" w:rsidRDefault="004611F5" w:rsidP="004611F5">
      <w:pPr>
        <w:spacing w:after="0" w:line="240" w:lineRule="auto"/>
        <w:ind w:firstLine="360"/>
        <w:jc w:val="both"/>
        <w:rPr>
          <w:rFonts w:ascii="Times New Roman" w:hAnsi="Times New Roman"/>
          <w:sz w:val="28"/>
          <w:szCs w:val="28"/>
          <w:lang w:val="kk-KZ"/>
        </w:rPr>
      </w:pPr>
      <w:r w:rsidRPr="004611F5">
        <w:rPr>
          <w:rFonts w:ascii="Times New Roman" w:hAnsi="Times New Roman"/>
          <w:sz w:val="28"/>
          <w:szCs w:val="28"/>
          <w:lang w:val="kk-KZ"/>
        </w:rPr>
        <w:t>Колледж кітапханасының жалпы алаңы</w:t>
      </w:r>
      <w:r>
        <w:rPr>
          <w:rFonts w:ascii="Times New Roman" w:hAnsi="Times New Roman"/>
          <w:sz w:val="28"/>
          <w:szCs w:val="28"/>
          <w:lang w:val="kk-KZ"/>
        </w:rPr>
        <w:t xml:space="preserve"> </w:t>
      </w:r>
      <w:r w:rsidRPr="004611F5">
        <w:rPr>
          <w:rFonts w:ascii="Times New Roman" w:hAnsi="Times New Roman"/>
          <w:sz w:val="28"/>
          <w:szCs w:val="28"/>
          <w:lang w:val="kk-KZ"/>
        </w:rPr>
        <w:t>- 72 м², 0513000</w:t>
      </w:r>
      <w:r>
        <w:rPr>
          <w:rFonts w:ascii="Times New Roman" w:hAnsi="Times New Roman"/>
          <w:sz w:val="28"/>
          <w:szCs w:val="28"/>
          <w:lang w:val="kk-KZ"/>
        </w:rPr>
        <w:t xml:space="preserve"> </w:t>
      </w:r>
      <w:r w:rsidRPr="004611F5">
        <w:rPr>
          <w:rFonts w:ascii="Times New Roman" w:hAnsi="Times New Roman"/>
          <w:sz w:val="28"/>
          <w:szCs w:val="28"/>
          <w:lang w:val="kk-KZ"/>
        </w:rPr>
        <w:t>– «Маркетинг (салалар бойынша)» мамандығына арналған</w:t>
      </w:r>
      <w:r>
        <w:rPr>
          <w:rFonts w:ascii="Times New Roman" w:hAnsi="Times New Roman"/>
          <w:sz w:val="28"/>
          <w:szCs w:val="28"/>
          <w:lang w:val="kk-KZ"/>
        </w:rPr>
        <w:t xml:space="preserve"> </w:t>
      </w:r>
      <w:r w:rsidRPr="004611F5">
        <w:rPr>
          <w:rFonts w:ascii="Times New Roman" w:hAnsi="Times New Roman"/>
          <w:sz w:val="28"/>
          <w:szCs w:val="28"/>
          <w:lang w:val="kk-KZ"/>
        </w:rPr>
        <w:t>– 378 оқулық бар, оның ішінде:</w:t>
      </w:r>
      <w:r>
        <w:rPr>
          <w:rFonts w:ascii="Times New Roman" w:hAnsi="Times New Roman"/>
          <w:sz w:val="28"/>
          <w:szCs w:val="28"/>
          <w:lang w:val="kk-KZ"/>
        </w:rPr>
        <w:t xml:space="preserve"> </w:t>
      </w:r>
      <w:r w:rsidRPr="004611F5">
        <w:rPr>
          <w:rFonts w:ascii="Times New Roman" w:hAnsi="Times New Roman"/>
          <w:sz w:val="28"/>
          <w:szCs w:val="28"/>
          <w:lang w:val="kk-KZ"/>
        </w:rPr>
        <w:t>мемлекеттік тілде-103 дана, орыс тілінде-275 дана.</w:t>
      </w:r>
    </w:p>
    <w:p w14:paraId="0A9B382A"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04140100</w:t>
      </w:r>
      <w:r w:rsidR="00D31AED">
        <w:rPr>
          <w:rFonts w:ascii="Times New Roman" w:hAnsi="Times New Roman"/>
          <w:sz w:val="28"/>
          <w:szCs w:val="28"/>
          <w:lang w:val="kk-KZ"/>
        </w:rPr>
        <w:t xml:space="preserve"> </w:t>
      </w:r>
      <w:r w:rsidRPr="004611F5">
        <w:rPr>
          <w:rFonts w:ascii="Times New Roman" w:hAnsi="Times New Roman"/>
          <w:sz w:val="28"/>
          <w:szCs w:val="28"/>
          <w:lang w:val="kk-KZ"/>
        </w:rPr>
        <w:t>– «Маркетинг (салалар бойынша)»  мамандығы «Қызмет көрсету саласы» циклдік алқасына кіреді және «Әдістемелік алқа кеңесі туралы Ережеге» сәйкес жұмыс жасайды.</w:t>
      </w:r>
    </w:p>
    <w:p w14:paraId="7FC66843"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04140100</w:t>
      </w:r>
      <w:r w:rsidR="00D31AED">
        <w:rPr>
          <w:rFonts w:ascii="Times New Roman" w:hAnsi="Times New Roman"/>
          <w:sz w:val="28"/>
          <w:szCs w:val="28"/>
          <w:lang w:val="kk-KZ"/>
        </w:rPr>
        <w:t xml:space="preserve"> </w:t>
      </w:r>
      <w:r w:rsidRPr="004611F5">
        <w:rPr>
          <w:rFonts w:ascii="Times New Roman" w:hAnsi="Times New Roman"/>
          <w:sz w:val="28"/>
          <w:szCs w:val="28"/>
          <w:lang w:val="kk-KZ"/>
        </w:rPr>
        <w:t>– «Маркетинг» (салалар бойынша) мамандығы бойынша білім беру бағдарламасы:</w:t>
      </w:r>
      <w:r>
        <w:rPr>
          <w:rFonts w:ascii="Times New Roman" w:hAnsi="Times New Roman"/>
          <w:sz w:val="28"/>
          <w:szCs w:val="28"/>
          <w:lang w:val="kk-KZ"/>
        </w:rPr>
        <w:t xml:space="preserve"> </w:t>
      </w:r>
      <w:r w:rsidRPr="004611F5">
        <w:rPr>
          <w:rFonts w:ascii="Times New Roman" w:hAnsi="Times New Roman"/>
          <w:sz w:val="28"/>
          <w:szCs w:val="28"/>
          <w:lang w:val="kk-KZ"/>
        </w:rPr>
        <w:t>04140100– «Маркетинг» (салалар бойынша) мамандығы  бойынша білім алушыларды даярлаудың білім беру бағдарламалары білім алушылардың дағдылары мен функционалдық сауаттылығын қалыптастыруға бағытталған.</w:t>
      </w:r>
    </w:p>
    <w:p w14:paraId="799ADDB4"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04140100</w:t>
      </w:r>
      <w:r w:rsidR="00D31AED">
        <w:rPr>
          <w:rFonts w:ascii="Times New Roman" w:hAnsi="Times New Roman"/>
          <w:sz w:val="28"/>
          <w:szCs w:val="28"/>
          <w:lang w:val="kk-KZ"/>
        </w:rPr>
        <w:t xml:space="preserve"> </w:t>
      </w:r>
      <w:r w:rsidRPr="004611F5">
        <w:rPr>
          <w:rFonts w:ascii="Times New Roman" w:hAnsi="Times New Roman"/>
          <w:sz w:val="28"/>
          <w:szCs w:val="28"/>
          <w:lang w:val="kk-KZ"/>
        </w:rPr>
        <w:t>– «Маркетинг» (салалар бойынша) мамандығы  бойынша құжаттама «Техникалық және кәсіптік білім беру мамандықтары бойынша үлгілік оқу бағдарламалары мен үлгілік оқу жоспарларын бекіту туралы» Қазақстан Республикасы Білім және ғылым министрінің 2017 жылғы 31 қазандағы №553 бұйрығы және «</w:t>
      </w:r>
      <w:r w:rsidR="00D31AED">
        <w:rPr>
          <w:rFonts w:ascii="Times New Roman" w:hAnsi="Times New Roman"/>
          <w:sz w:val="28"/>
          <w:szCs w:val="28"/>
          <w:lang w:val="kk-KZ"/>
        </w:rPr>
        <w:t>К</w:t>
      </w:r>
      <w:r w:rsidRPr="004611F5">
        <w:rPr>
          <w:rFonts w:ascii="Times New Roman" w:hAnsi="Times New Roman"/>
          <w:sz w:val="28"/>
          <w:szCs w:val="28"/>
          <w:lang w:val="kk-KZ"/>
        </w:rPr>
        <w:t>әсіпқор» холдингі» нұсқаулығы  басшылыққа алынып  жасал</w:t>
      </w:r>
      <w:r>
        <w:rPr>
          <w:rFonts w:ascii="Times New Roman" w:hAnsi="Times New Roman"/>
          <w:sz w:val="28"/>
          <w:szCs w:val="28"/>
          <w:lang w:val="kk-KZ"/>
        </w:rPr>
        <w:t>ған</w:t>
      </w:r>
      <w:r w:rsidRPr="004611F5">
        <w:rPr>
          <w:rFonts w:ascii="Times New Roman" w:hAnsi="Times New Roman"/>
          <w:sz w:val="28"/>
          <w:szCs w:val="28"/>
          <w:lang w:val="kk-KZ"/>
        </w:rPr>
        <w:t>.</w:t>
      </w:r>
    </w:p>
    <w:p w14:paraId="45383CE6"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ҚР Білім және ғылым министрінің 2016 жылғы 28 қаңтардағы №93 бұйрығын басшылыққа алып келісімшарттар жасау бойынша жүргізілді. Колледж директорының өндірістік практикаға жіберу туралы бұйрығы шығарылып, ұйымдармен практика бағдарламасымен келісіледі, содан соң жолдамамен практикадан өтуге ұйымдарға жіберіледі. 04140100– «Маркетинг (салалары бойынша)»   мамандығының практика базалары ЖШС «Торговый Дом Ярмарка», «Лидер», «Идеал» болып табылады.</w:t>
      </w:r>
    </w:p>
    <w:p w14:paraId="19851CCC" w14:textId="77777777" w:rsidR="004611F5" w:rsidRPr="004611F5" w:rsidRDefault="004611F5" w:rsidP="004611F5">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4611F5">
        <w:rPr>
          <w:rFonts w:ascii="Times New Roman" w:hAnsi="Times New Roman"/>
          <w:sz w:val="28"/>
          <w:szCs w:val="28"/>
          <w:lang w:val="kk-KZ"/>
        </w:rPr>
        <w:t>04140100</w:t>
      </w:r>
      <w:r w:rsidR="00D31AED">
        <w:rPr>
          <w:rFonts w:ascii="Times New Roman" w:hAnsi="Times New Roman"/>
          <w:sz w:val="28"/>
          <w:szCs w:val="28"/>
          <w:lang w:val="kk-KZ"/>
        </w:rPr>
        <w:t xml:space="preserve"> </w:t>
      </w:r>
      <w:r w:rsidRPr="004611F5">
        <w:rPr>
          <w:rFonts w:ascii="Times New Roman" w:hAnsi="Times New Roman"/>
          <w:sz w:val="28"/>
          <w:szCs w:val="28"/>
          <w:lang w:val="kk-KZ"/>
        </w:rPr>
        <w:t>– «Маркетинг (салалар бойынша)» мамандығы  бойынша білім беретін оқу бағдарламасының құрылымы білім алушылардың оқу жұмыс түрлерінің тізбесін анықтайды және келесі циклдерге біріктірілген пәндерді анықтайды:</w:t>
      </w:r>
    </w:p>
    <w:p w14:paraId="22AE7E66" w14:textId="77777777" w:rsidR="004611F5" w:rsidRPr="004611F5" w:rsidRDefault="004611F5" w:rsidP="004611F5">
      <w:pPr>
        <w:pStyle w:val="a3"/>
        <w:numPr>
          <w:ilvl w:val="0"/>
          <w:numId w:val="7"/>
        </w:numPr>
        <w:spacing w:after="0" w:line="240" w:lineRule="auto"/>
        <w:jc w:val="both"/>
        <w:rPr>
          <w:rFonts w:ascii="Times New Roman" w:hAnsi="Times New Roman"/>
          <w:sz w:val="28"/>
          <w:szCs w:val="28"/>
          <w:lang w:val="kk-KZ"/>
        </w:rPr>
      </w:pPr>
      <w:r w:rsidRPr="004611F5">
        <w:rPr>
          <w:rFonts w:ascii="Times New Roman" w:hAnsi="Times New Roman"/>
          <w:sz w:val="28"/>
          <w:szCs w:val="28"/>
          <w:lang w:val="kk-KZ"/>
        </w:rPr>
        <w:t>1 жалпы білім беру пәндері (ЖБП);</w:t>
      </w:r>
    </w:p>
    <w:p w14:paraId="1B33E30D" w14:textId="77777777" w:rsidR="004611F5" w:rsidRPr="004611F5" w:rsidRDefault="004611F5" w:rsidP="004611F5">
      <w:pPr>
        <w:pStyle w:val="a3"/>
        <w:numPr>
          <w:ilvl w:val="0"/>
          <w:numId w:val="7"/>
        </w:numPr>
        <w:spacing w:after="0" w:line="240" w:lineRule="auto"/>
        <w:jc w:val="both"/>
        <w:rPr>
          <w:rFonts w:ascii="Times New Roman" w:hAnsi="Times New Roman"/>
          <w:sz w:val="28"/>
          <w:szCs w:val="28"/>
          <w:lang w:val="kk-KZ"/>
        </w:rPr>
      </w:pPr>
      <w:r w:rsidRPr="004611F5">
        <w:rPr>
          <w:rFonts w:ascii="Times New Roman" w:hAnsi="Times New Roman"/>
          <w:sz w:val="28"/>
          <w:szCs w:val="28"/>
          <w:lang w:val="kk-KZ"/>
        </w:rPr>
        <w:t>2 базалық Модульдер (БМ)</w:t>
      </w:r>
    </w:p>
    <w:p w14:paraId="309A34F4" w14:textId="77777777" w:rsidR="004611F5" w:rsidRPr="004611F5" w:rsidRDefault="004611F5" w:rsidP="004611F5">
      <w:pPr>
        <w:pStyle w:val="a3"/>
        <w:numPr>
          <w:ilvl w:val="0"/>
          <w:numId w:val="7"/>
        </w:numPr>
        <w:spacing w:after="0" w:line="240" w:lineRule="auto"/>
        <w:jc w:val="both"/>
        <w:rPr>
          <w:rFonts w:ascii="Times New Roman" w:hAnsi="Times New Roman"/>
          <w:sz w:val="28"/>
          <w:szCs w:val="28"/>
          <w:lang w:val="kk-KZ"/>
        </w:rPr>
      </w:pPr>
      <w:r w:rsidRPr="004611F5">
        <w:rPr>
          <w:rFonts w:ascii="Times New Roman" w:hAnsi="Times New Roman"/>
          <w:sz w:val="28"/>
          <w:szCs w:val="28"/>
          <w:lang w:val="kk-KZ"/>
        </w:rPr>
        <w:t>3 кәсіби Модульдер (КМ)</w:t>
      </w:r>
    </w:p>
    <w:p w14:paraId="26EE3634"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Оқу үрдісінде 04140100</w:t>
      </w:r>
      <w:r>
        <w:rPr>
          <w:rFonts w:ascii="Times New Roman" w:hAnsi="Times New Roman"/>
          <w:sz w:val="28"/>
          <w:szCs w:val="28"/>
          <w:lang w:val="kk-KZ"/>
        </w:rPr>
        <w:t xml:space="preserve"> </w:t>
      </w:r>
      <w:r w:rsidRPr="004611F5">
        <w:rPr>
          <w:rFonts w:ascii="Times New Roman" w:hAnsi="Times New Roman"/>
          <w:sz w:val="28"/>
          <w:szCs w:val="28"/>
          <w:lang w:val="kk-KZ"/>
        </w:rPr>
        <w:t>– «Маркетинг (салалары бойынша)»  мамандығы, біліктілігі 0513032</w:t>
      </w:r>
      <w:r>
        <w:rPr>
          <w:rFonts w:ascii="Times New Roman" w:hAnsi="Times New Roman"/>
          <w:sz w:val="28"/>
          <w:szCs w:val="28"/>
          <w:lang w:val="kk-KZ"/>
        </w:rPr>
        <w:t xml:space="preserve"> </w:t>
      </w:r>
      <w:r w:rsidRPr="004611F5">
        <w:rPr>
          <w:rFonts w:ascii="Times New Roman" w:hAnsi="Times New Roman"/>
          <w:sz w:val="28"/>
          <w:szCs w:val="28"/>
          <w:lang w:val="kk-KZ"/>
        </w:rPr>
        <w:t xml:space="preserve">- «Бақылаушы-кассир»» кәсіби біліктілігі бойынша оқытушылар оқытудың инновациялық технологияларын, соның ішінде ақпараттық-коммуникативтік технологиялар негізінде пайдаланады. Қазіргі заманғы визуализация және АКТ құралдарын қолданудың негізгі </w:t>
      </w:r>
      <w:r w:rsidRPr="004611F5">
        <w:rPr>
          <w:rFonts w:ascii="Times New Roman" w:hAnsi="Times New Roman"/>
          <w:sz w:val="28"/>
          <w:szCs w:val="28"/>
          <w:lang w:val="kk-KZ"/>
        </w:rPr>
        <w:lastRenderedPageBreak/>
        <w:t>бағыттары-теориялық және практикалық сабақтарда слайдтық, мультимедиялық аудио-бейне материалдарды көрсету.</w:t>
      </w:r>
    </w:p>
    <w:p w14:paraId="1BA24042" w14:textId="77777777" w:rsidR="004611F5" w:rsidRP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 xml:space="preserve">Студенттердің білімін бағалау, үлгерімді ағымдағы бақылау, аралық және қорытынды аттестаттау ҚР БҒМ 18.03.2008 ж. №125 бұйрығымен бекітілген «орта, техникалық және кәсіптік, орта білімнен кейінгі білім беру ұйымдары үшін білім алушылардың үлгерімін ағымдағы бақылау, аралық және қорытынды аттестаттауын жүргізудің үлгі ережесі» негізінде жүргізіледі </w:t>
      </w:r>
    </w:p>
    <w:p w14:paraId="3A87F5E0" w14:textId="77777777" w:rsidR="004611F5" w:rsidRDefault="004611F5" w:rsidP="004611F5">
      <w:pPr>
        <w:spacing w:after="0" w:line="240" w:lineRule="auto"/>
        <w:ind w:firstLine="708"/>
        <w:jc w:val="both"/>
        <w:rPr>
          <w:rFonts w:ascii="Times New Roman" w:hAnsi="Times New Roman"/>
          <w:sz w:val="28"/>
          <w:szCs w:val="28"/>
          <w:lang w:val="kk-KZ"/>
        </w:rPr>
      </w:pPr>
      <w:r w:rsidRPr="004611F5">
        <w:rPr>
          <w:rFonts w:ascii="Times New Roman" w:hAnsi="Times New Roman"/>
          <w:sz w:val="28"/>
          <w:szCs w:val="28"/>
          <w:lang w:val="kk-KZ"/>
        </w:rPr>
        <w:t>Колледжде «Маркетинг» мамандығы бойынша білім беретін мұғалімдер саны</w:t>
      </w:r>
      <w:r>
        <w:rPr>
          <w:rFonts w:ascii="Times New Roman" w:hAnsi="Times New Roman"/>
          <w:sz w:val="28"/>
          <w:szCs w:val="28"/>
          <w:lang w:val="kk-KZ"/>
        </w:rPr>
        <w:t xml:space="preserve"> </w:t>
      </w:r>
      <w:r w:rsidRPr="004611F5">
        <w:rPr>
          <w:rFonts w:ascii="Times New Roman" w:hAnsi="Times New Roman"/>
          <w:sz w:val="28"/>
          <w:szCs w:val="28"/>
          <w:lang w:val="kk-KZ"/>
        </w:rPr>
        <w:t>-</w:t>
      </w:r>
      <w:r>
        <w:rPr>
          <w:rFonts w:ascii="Times New Roman" w:hAnsi="Times New Roman"/>
          <w:sz w:val="28"/>
          <w:szCs w:val="28"/>
          <w:lang w:val="kk-KZ"/>
        </w:rPr>
        <w:t xml:space="preserve"> </w:t>
      </w:r>
      <w:r w:rsidRPr="004611F5">
        <w:rPr>
          <w:rFonts w:ascii="Times New Roman" w:hAnsi="Times New Roman"/>
          <w:sz w:val="28"/>
          <w:szCs w:val="28"/>
          <w:lang w:val="kk-KZ"/>
        </w:rPr>
        <w:t xml:space="preserve">2. </w:t>
      </w:r>
    </w:p>
    <w:p w14:paraId="0CF05A4F" w14:textId="77777777" w:rsidR="004611F5" w:rsidRDefault="004611F5" w:rsidP="004611F5">
      <w:pPr>
        <w:widowControl w:val="0"/>
        <w:tabs>
          <w:tab w:val="left" w:pos="375"/>
        </w:tabs>
        <w:autoSpaceDE w:val="0"/>
        <w:autoSpaceDN w:val="0"/>
        <w:adjustRightInd w:val="0"/>
        <w:spacing w:after="0"/>
        <w:jc w:val="both"/>
        <w:rPr>
          <w:rFonts w:ascii="Times New Roman" w:hAnsi="Times New Roman"/>
          <w:sz w:val="28"/>
          <w:szCs w:val="28"/>
          <w:lang w:val="kk-KZ"/>
        </w:rPr>
      </w:pPr>
      <w:r w:rsidRPr="003A30D2">
        <w:rPr>
          <w:rFonts w:ascii="Times New Roman" w:hAnsi="Times New Roman"/>
          <w:b/>
          <w:sz w:val="28"/>
          <w:szCs w:val="28"/>
          <w:u w:val="single"/>
          <w:lang w:val="kk-KZ"/>
        </w:rPr>
        <w:t>ҰСЫНЫС:</w:t>
      </w:r>
      <w:r>
        <w:rPr>
          <w:rFonts w:ascii="Times New Roman" w:hAnsi="Times New Roman"/>
          <w:sz w:val="28"/>
          <w:szCs w:val="28"/>
          <w:lang w:val="kk-KZ"/>
        </w:rPr>
        <w:t xml:space="preserve"> </w:t>
      </w:r>
    </w:p>
    <w:p w14:paraId="7BC54A8F" w14:textId="77777777" w:rsidR="004611F5" w:rsidRDefault="004611F5" w:rsidP="004611F5">
      <w:pPr>
        <w:pStyle w:val="a3"/>
        <w:widowControl w:val="0"/>
        <w:numPr>
          <w:ilvl w:val="0"/>
          <w:numId w:val="7"/>
        </w:numPr>
        <w:tabs>
          <w:tab w:val="left" w:pos="375"/>
        </w:tabs>
        <w:autoSpaceDE w:val="0"/>
        <w:autoSpaceDN w:val="0"/>
        <w:adjustRightInd w:val="0"/>
        <w:spacing w:after="0"/>
        <w:jc w:val="both"/>
        <w:rPr>
          <w:rFonts w:ascii="Times New Roman" w:hAnsi="Times New Roman"/>
          <w:sz w:val="28"/>
          <w:szCs w:val="28"/>
          <w:lang w:val="kk-KZ"/>
        </w:rPr>
      </w:pPr>
      <w:r w:rsidRPr="00E60BB7">
        <w:rPr>
          <w:rFonts w:ascii="Times New Roman" w:hAnsi="Times New Roman"/>
          <w:sz w:val="28"/>
          <w:szCs w:val="28"/>
          <w:lang w:val="kk-KZ"/>
        </w:rPr>
        <w:t>Студенттерді ғылыми конференцияларға көптеп қатыстыру</w:t>
      </w:r>
      <w:r>
        <w:rPr>
          <w:rFonts w:ascii="Times New Roman" w:hAnsi="Times New Roman"/>
          <w:sz w:val="28"/>
          <w:szCs w:val="28"/>
          <w:lang w:val="kk-KZ"/>
        </w:rPr>
        <w:t>;</w:t>
      </w:r>
    </w:p>
    <w:p w14:paraId="5ACA4330" w14:textId="77777777" w:rsidR="004611F5" w:rsidRDefault="004611F5" w:rsidP="004611F5">
      <w:pPr>
        <w:pStyle w:val="a3"/>
        <w:widowControl w:val="0"/>
        <w:numPr>
          <w:ilvl w:val="0"/>
          <w:numId w:val="7"/>
        </w:numPr>
        <w:tabs>
          <w:tab w:val="left" w:pos="375"/>
        </w:tabs>
        <w:autoSpaceDE w:val="0"/>
        <w:autoSpaceDN w:val="0"/>
        <w:adjustRightInd w:val="0"/>
        <w:spacing w:after="0"/>
        <w:jc w:val="both"/>
        <w:rPr>
          <w:rFonts w:ascii="Times New Roman" w:hAnsi="Times New Roman"/>
          <w:sz w:val="28"/>
          <w:szCs w:val="28"/>
          <w:lang w:val="kk-KZ"/>
        </w:rPr>
      </w:pPr>
      <w:r>
        <w:rPr>
          <w:rFonts w:ascii="Times New Roman" w:hAnsi="Times New Roman"/>
          <w:sz w:val="28"/>
          <w:szCs w:val="28"/>
          <w:lang w:val="kk-KZ"/>
        </w:rPr>
        <w:t>Педагогтар біліктілігін арттыру курстарына қатыстыру;</w:t>
      </w:r>
    </w:p>
    <w:p w14:paraId="1C80705E" w14:textId="77777777" w:rsidR="004611F5" w:rsidRPr="00E60BB7" w:rsidRDefault="004611F5" w:rsidP="004611F5">
      <w:pPr>
        <w:pStyle w:val="a3"/>
        <w:widowControl w:val="0"/>
        <w:numPr>
          <w:ilvl w:val="0"/>
          <w:numId w:val="7"/>
        </w:numPr>
        <w:tabs>
          <w:tab w:val="left" w:pos="375"/>
        </w:tabs>
        <w:autoSpaceDE w:val="0"/>
        <w:autoSpaceDN w:val="0"/>
        <w:adjustRightInd w:val="0"/>
        <w:spacing w:after="0"/>
        <w:jc w:val="both"/>
        <w:rPr>
          <w:rFonts w:ascii="Times New Roman" w:hAnsi="Times New Roman"/>
          <w:sz w:val="28"/>
          <w:szCs w:val="28"/>
          <w:lang w:val="kk-KZ"/>
        </w:rPr>
      </w:pPr>
      <w:r>
        <w:rPr>
          <w:rFonts w:ascii="Times New Roman" w:hAnsi="Times New Roman"/>
          <w:sz w:val="28"/>
          <w:szCs w:val="28"/>
          <w:lang w:val="kk-KZ"/>
        </w:rPr>
        <w:t xml:space="preserve">Мамандық бойынша білікті мамандарды жұмысқа тарту;   </w:t>
      </w:r>
    </w:p>
    <w:p w14:paraId="06637728" w14:textId="77777777" w:rsidR="007D3FD0" w:rsidRDefault="007D3FD0" w:rsidP="007D3FD0">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0511000</w:t>
      </w:r>
      <w:r w:rsidRPr="007D3FD0">
        <w:rPr>
          <w:rFonts w:ascii="Times New Roman" w:hAnsi="Times New Roman"/>
          <w:b/>
          <w:sz w:val="28"/>
          <w:szCs w:val="28"/>
          <w:lang w:val="kk-KZ"/>
        </w:rPr>
        <w:t xml:space="preserve"> – «</w:t>
      </w:r>
      <w:r>
        <w:rPr>
          <w:rFonts w:ascii="Times New Roman" w:hAnsi="Times New Roman"/>
          <w:b/>
          <w:sz w:val="28"/>
          <w:szCs w:val="28"/>
          <w:lang w:val="kk-KZ"/>
        </w:rPr>
        <w:t>Туризм</w:t>
      </w:r>
      <w:r w:rsidRPr="007D3FD0">
        <w:rPr>
          <w:rFonts w:ascii="Times New Roman" w:hAnsi="Times New Roman"/>
          <w:b/>
          <w:sz w:val="28"/>
          <w:szCs w:val="28"/>
          <w:lang w:val="kk-KZ"/>
        </w:rPr>
        <w:t>» мамандығы</w:t>
      </w:r>
      <w:r>
        <w:rPr>
          <w:rFonts w:ascii="Times New Roman" w:hAnsi="Times New Roman"/>
          <w:b/>
          <w:sz w:val="28"/>
          <w:szCs w:val="28"/>
          <w:lang w:val="kk-KZ"/>
        </w:rPr>
        <w:t xml:space="preserve"> бойынша 0511012</w:t>
      </w:r>
      <w:r w:rsidRPr="007D3FD0">
        <w:rPr>
          <w:rFonts w:ascii="Times New Roman" w:hAnsi="Times New Roman"/>
          <w:b/>
          <w:sz w:val="28"/>
          <w:szCs w:val="28"/>
          <w:lang w:val="kk-KZ"/>
        </w:rPr>
        <w:t>-</w:t>
      </w:r>
      <w:r>
        <w:rPr>
          <w:rFonts w:ascii="Times New Roman" w:hAnsi="Times New Roman"/>
          <w:b/>
          <w:sz w:val="28"/>
          <w:szCs w:val="28"/>
          <w:lang w:val="kk-KZ"/>
        </w:rPr>
        <w:t>«Туризм нұсқаушысы»</w:t>
      </w:r>
      <w:r w:rsidRPr="007D3FD0">
        <w:rPr>
          <w:rFonts w:ascii="Times New Roman" w:hAnsi="Times New Roman"/>
          <w:b/>
          <w:sz w:val="28"/>
          <w:szCs w:val="28"/>
          <w:lang w:val="kk-KZ"/>
        </w:rPr>
        <w:t xml:space="preserve"> біліктілігі</w:t>
      </w:r>
      <w:r>
        <w:rPr>
          <w:rFonts w:ascii="Times New Roman" w:hAnsi="Times New Roman"/>
          <w:b/>
          <w:sz w:val="28"/>
          <w:szCs w:val="28"/>
          <w:lang w:val="kk-KZ"/>
        </w:rPr>
        <w:t xml:space="preserve">.  </w:t>
      </w:r>
      <w:r w:rsidRPr="007D3FD0">
        <w:rPr>
          <w:rFonts w:ascii="Times New Roman" w:hAnsi="Times New Roman"/>
          <w:sz w:val="28"/>
          <w:szCs w:val="28"/>
          <w:lang w:val="kk-KZ"/>
        </w:rPr>
        <w:t>Б</w:t>
      </w:r>
      <w:r>
        <w:rPr>
          <w:rFonts w:ascii="Times New Roman" w:hAnsi="Times New Roman"/>
          <w:sz w:val="28"/>
          <w:szCs w:val="28"/>
          <w:lang w:val="kk-KZ"/>
        </w:rPr>
        <w:t>ілім беру бағдарламасының сапасын ішкі қамтамасыз ету жүйесі білім алушылардың әлеуметтік қажеттіліктері мен талаптарына сәйкестігін қамтамасыз ету мақсатында, сондай-ақ өз қызметін бағалау үшін жұмыс істейді.</w:t>
      </w:r>
    </w:p>
    <w:p w14:paraId="30DEE511" w14:textId="77777777" w:rsidR="007D3FD0" w:rsidRPr="007D3FD0" w:rsidRDefault="007D3FD0" w:rsidP="007D3FD0">
      <w:pPr>
        <w:spacing w:after="0" w:line="240" w:lineRule="auto"/>
        <w:ind w:firstLine="708"/>
        <w:jc w:val="both"/>
        <w:rPr>
          <w:rFonts w:ascii="Times New Roman" w:hAnsi="Times New Roman"/>
          <w:sz w:val="28"/>
          <w:szCs w:val="28"/>
          <w:lang w:val="kk-KZ"/>
        </w:rPr>
      </w:pPr>
      <w:r w:rsidRPr="007D3FD0">
        <w:rPr>
          <w:rFonts w:ascii="Times New Roman" w:hAnsi="Times New Roman"/>
          <w:sz w:val="28"/>
          <w:szCs w:val="28"/>
          <w:lang w:val="kk-KZ"/>
        </w:rPr>
        <w:t xml:space="preserve">0511000 </w:t>
      </w:r>
      <w:r w:rsidR="001D7FB4">
        <w:rPr>
          <w:rFonts w:ascii="Times New Roman" w:hAnsi="Times New Roman"/>
          <w:sz w:val="28"/>
          <w:szCs w:val="28"/>
          <w:lang w:val="kk-KZ"/>
        </w:rPr>
        <w:t>«</w:t>
      </w:r>
      <w:r w:rsidRPr="007D3FD0">
        <w:rPr>
          <w:rFonts w:ascii="Times New Roman" w:hAnsi="Times New Roman"/>
          <w:sz w:val="28"/>
          <w:szCs w:val="28"/>
          <w:lang w:val="kk-KZ"/>
        </w:rPr>
        <w:t>Туризм</w:t>
      </w:r>
      <w:r w:rsidR="001D7FB4">
        <w:rPr>
          <w:rFonts w:ascii="Times New Roman" w:hAnsi="Times New Roman"/>
          <w:sz w:val="28"/>
          <w:szCs w:val="28"/>
          <w:lang w:val="kk-KZ"/>
        </w:rPr>
        <w:t>»</w:t>
      </w:r>
      <w:r w:rsidRPr="007D3FD0">
        <w:rPr>
          <w:rFonts w:ascii="Times New Roman" w:hAnsi="Times New Roman"/>
          <w:sz w:val="28"/>
          <w:szCs w:val="28"/>
          <w:lang w:val="kk-KZ"/>
        </w:rPr>
        <w:t xml:space="preserve"> (салалар бойынша) мамандығы бойынша оқыту 2019-2020 жылдарға арналған </w:t>
      </w:r>
      <w:r w:rsidR="001D7FB4">
        <w:rPr>
          <w:rFonts w:ascii="Times New Roman" w:hAnsi="Times New Roman"/>
          <w:sz w:val="28"/>
          <w:szCs w:val="28"/>
          <w:lang w:val="kk-KZ"/>
        </w:rPr>
        <w:t>«</w:t>
      </w:r>
      <w:r w:rsidRPr="007D3FD0">
        <w:rPr>
          <w:rFonts w:ascii="Times New Roman" w:hAnsi="Times New Roman"/>
          <w:sz w:val="28"/>
          <w:szCs w:val="28"/>
          <w:lang w:val="kk-KZ"/>
        </w:rPr>
        <w:t>Атырау сервис колледжі</w:t>
      </w:r>
      <w:r w:rsidR="001D7FB4">
        <w:rPr>
          <w:rFonts w:ascii="Times New Roman" w:hAnsi="Times New Roman"/>
          <w:sz w:val="28"/>
          <w:szCs w:val="28"/>
          <w:lang w:val="kk-KZ"/>
        </w:rPr>
        <w:t>»</w:t>
      </w:r>
      <w:r w:rsidRPr="007D3FD0">
        <w:rPr>
          <w:rFonts w:ascii="Times New Roman" w:hAnsi="Times New Roman"/>
          <w:sz w:val="28"/>
          <w:szCs w:val="28"/>
          <w:lang w:val="kk-KZ"/>
        </w:rPr>
        <w:t xml:space="preserve"> КМҚК Стратегиялық даму жоспарына сәйкес жүзеге асырылады, онда қызметтің негізгі стратегиялық бағыттары, білім беру қызметтерінің сапасын және қол жетімділікті қамтамасыз ету, жас кадрларды дайындау үшін жағдай жасау, тұтынушылардың және барлық мүдделі тараптардың талаптарына сәйкес оқу-тәрбие процесін басқарудың тиімділігін арттыру белгіленген.</w:t>
      </w:r>
    </w:p>
    <w:p w14:paraId="7206851B" w14:textId="77777777" w:rsidR="007D3FD0" w:rsidRPr="007D3FD0" w:rsidRDefault="007D3FD0" w:rsidP="007D3FD0">
      <w:pPr>
        <w:spacing w:after="0" w:line="240" w:lineRule="auto"/>
        <w:jc w:val="both"/>
        <w:rPr>
          <w:rFonts w:ascii="Times New Roman" w:hAnsi="Times New Roman"/>
          <w:sz w:val="28"/>
          <w:szCs w:val="28"/>
          <w:lang w:val="kk-KZ"/>
        </w:rPr>
      </w:pPr>
      <w:r w:rsidRPr="007D3FD0">
        <w:rPr>
          <w:rFonts w:ascii="Times New Roman" w:hAnsi="Times New Roman"/>
          <w:sz w:val="28"/>
          <w:szCs w:val="28"/>
          <w:lang w:val="kk-KZ"/>
        </w:rPr>
        <w:t>№553 қаулысымен бекітілген ҚР ТжКБ МЖМБС сәйкес жүзеге асырылады</w:t>
      </w:r>
    </w:p>
    <w:p w14:paraId="7F2D4508" w14:textId="77777777" w:rsidR="007D3FD0" w:rsidRPr="007D3FD0" w:rsidRDefault="007D3FD0" w:rsidP="007D3FD0">
      <w:pPr>
        <w:spacing w:after="0" w:line="240" w:lineRule="auto"/>
        <w:jc w:val="both"/>
        <w:rPr>
          <w:rFonts w:ascii="Times New Roman" w:hAnsi="Times New Roman"/>
          <w:sz w:val="28"/>
          <w:szCs w:val="28"/>
          <w:lang w:val="kk-KZ"/>
        </w:rPr>
      </w:pPr>
      <w:r w:rsidRPr="007D3FD0">
        <w:rPr>
          <w:rFonts w:ascii="Times New Roman" w:hAnsi="Times New Roman"/>
          <w:sz w:val="28"/>
          <w:szCs w:val="28"/>
          <w:lang w:val="kk-KZ"/>
        </w:rPr>
        <w:t>Сәйкес мамандық бойынша оқыту мазмұнын анықтайтын нормативтік құжат болып табылады.</w:t>
      </w:r>
    </w:p>
    <w:p w14:paraId="06BE373A" w14:textId="77777777" w:rsidR="007D3FD0" w:rsidRPr="007D3FD0" w:rsidRDefault="007D3FD0" w:rsidP="007D3FD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Білім берудің</w:t>
      </w:r>
      <w:r w:rsidRPr="007D3FD0">
        <w:rPr>
          <w:rFonts w:ascii="Times New Roman" w:hAnsi="Times New Roman"/>
          <w:sz w:val="28"/>
          <w:szCs w:val="28"/>
          <w:lang w:val="kk-KZ"/>
        </w:rPr>
        <w:t xml:space="preserve"> негізгі мақсаты тұтынушылардың талаптарын қанағаттандыру үшін туристік істі қалыптастыру мен іске асыруға құзыретті білікті түлектерді дайындауға, сондай-ақ өңірдің туристік индустриясының негізгі секторларында кешенді туристік қызмет көрсетуді ұйымдастыруға бағытталған.</w:t>
      </w:r>
    </w:p>
    <w:p w14:paraId="4A594E2A" w14:textId="77777777" w:rsidR="007D3FD0" w:rsidRDefault="007D3FD0" w:rsidP="007D3FD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0511000 – «Туризм» мамандығы, 0511012-«Туризм нұсқаушысы» біліктілігі бойынша жұмыс оқу жоспары мамандықтың техникалық және кәсіптік білім бейіні мен кодын, базалық, типтік және оқытудың нормативтік мерзімі (жалпы орта білім базасында - 2 жыл 10 ай), циклде оқытылатын пәндердің атаулары, оқу уақытының көлемі, олардың реттілігі және бағалау үлгілерін қамтиды. </w:t>
      </w:r>
    </w:p>
    <w:p w14:paraId="5F186D89"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Жұмыс оқу жоспарына сәйкес сағаттардың жалпы саны 4960.   Жалпы білім беру пәндері-60  сағат. Базалық білім беруге-60 сағат бөлінеді. Кәсіптік білім беру 5 модульден тұрады-1192 сағат.</w:t>
      </w:r>
    </w:p>
    <w:p w14:paraId="472EF729"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 КМ-1</w:t>
      </w:r>
      <w:r w:rsidR="001D7FB4">
        <w:rPr>
          <w:rFonts w:ascii="Times New Roman" w:hAnsi="Times New Roman"/>
          <w:sz w:val="28"/>
          <w:szCs w:val="28"/>
          <w:lang w:val="kk-KZ"/>
        </w:rPr>
        <w:t xml:space="preserve"> «</w:t>
      </w:r>
      <w:r>
        <w:rPr>
          <w:rFonts w:ascii="Times New Roman" w:hAnsi="Times New Roman"/>
          <w:sz w:val="28"/>
          <w:szCs w:val="28"/>
          <w:lang w:val="kk-KZ"/>
        </w:rPr>
        <w:t>Туристік қызметті ұйымдастыру</w:t>
      </w:r>
      <w:r w:rsidR="001D7FB4">
        <w:rPr>
          <w:rFonts w:ascii="Times New Roman" w:hAnsi="Times New Roman"/>
          <w:sz w:val="28"/>
          <w:szCs w:val="28"/>
          <w:lang w:val="kk-KZ"/>
        </w:rPr>
        <w:t>»</w:t>
      </w:r>
      <w:r>
        <w:rPr>
          <w:rFonts w:ascii="Times New Roman" w:hAnsi="Times New Roman"/>
          <w:sz w:val="28"/>
          <w:szCs w:val="28"/>
          <w:lang w:val="kk-KZ"/>
        </w:rPr>
        <w:t>.</w:t>
      </w:r>
    </w:p>
    <w:p w14:paraId="6FCCCA4A"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КМ-2</w:t>
      </w:r>
      <w:r w:rsidR="001D7FB4">
        <w:rPr>
          <w:rFonts w:ascii="Times New Roman" w:hAnsi="Times New Roman"/>
          <w:sz w:val="28"/>
          <w:szCs w:val="28"/>
          <w:lang w:val="kk-KZ"/>
        </w:rPr>
        <w:t xml:space="preserve"> «</w:t>
      </w:r>
      <w:r>
        <w:rPr>
          <w:rFonts w:ascii="Times New Roman" w:hAnsi="Times New Roman"/>
          <w:sz w:val="28"/>
          <w:szCs w:val="28"/>
          <w:lang w:val="kk-KZ"/>
        </w:rPr>
        <w:t>Туристік-спорттық дайындық</w:t>
      </w:r>
      <w:r w:rsidR="001D7FB4">
        <w:rPr>
          <w:rFonts w:ascii="Times New Roman" w:hAnsi="Times New Roman"/>
          <w:sz w:val="28"/>
          <w:szCs w:val="28"/>
          <w:lang w:val="kk-KZ"/>
        </w:rPr>
        <w:t>»</w:t>
      </w:r>
      <w:r>
        <w:rPr>
          <w:rFonts w:ascii="Times New Roman" w:hAnsi="Times New Roman"/>
          <w:sz w:val="28"/>
          <w:szCs w:val="28"/>
          <w:lang w:val="kk-KZ"/>
        </w:rPr>
        <w:t>.</w:t>
      </w:r>
    </w:p>
    <w:p w14:paraId="1E797664"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 КМ-3</w:t>
      </w:r>
      <w:r w:rsidR="001D7FB4">
        <w:rPr>
          <w:rFonts w:ascii="Times New Roman" w:hAnsi="Times New Roman"/>
          <w:sz w:val="28"/>
          <w:szCs w:val="28"/>
          <w:lang w:val="kk-KZ"/>
        </w:rPr>
        <w:t xml:space="preserve"> «</w:t>
      </w:r>
      <w:r>
        <w:rPr>
          <w:rFonts w:ascii="Times New Roman" w:hAnsi="Times New Roman"/>
          <w:sz w:val="28"/>
          <w:szCs w:val="28"/>
          <w:lang w:val="kk-KZ"/>
        </w:rPr>
        <w:t>Туризмнің белсенді түрлерінің техникасы мен тактикасы</w:t>
      </w:r>
      <w:r w:rsidR="001D7FB4">
        <w:rPr>
          <w:rFonts w:ascii="Times New Roman" w:hAnsi="Times New Roman"/>
          <w:sz w:val="28"/>
          <w:szCs w:val="28"/>
          <w:lang w:val="kk-KZ"/>
        </w:rPr>
        <w:t>»</w:t>
      </w:r>
      <w:r>
        <w:rPr>
          <w:rFonts w:ascii="Times New Roman" w:hAnsi="Times New Roman"/>
          <w:sz w:val="28"/>
          <w:szCs w:val="28"/>
          <w:lang w:val="kk-KZ"/>
        </w:rPr>
        <w:t>.</w:t>
      </w:r>
    </w:p>
    <w:p w14:paraId="34BF9765"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КM-4 </w:t>
      </w:r>
      <w:r w:rsidR="001D7FB4">
        <w:rPr>
          <w:rFonts w:ascii="Times New Roman" w:hAnsi="Times New Roman"/>
          <w:sz w:val="28"/>
          <w:szCs w:val="28"/>
          <w:lang w:val="kk-KZ"/>
        </w:rPr>
        <w:t>«</w:t>
      </w:r>
      <w:r>
        <w:rPr>
          <w:rFonts w:ascii="Times New Roman" w:hAnsi="Times New Roman"/>
          <w:sz w:val="28"/>
          <w:szCs w:val="28"/>
          <w:lang w:val="kk-KZ"/>
        </w:rPr>
        <w:t>Экологиялық туризм</w:t>
      </w:r>
      <w:r w:rsidR="001D7FB4">
        <w:rPr>
          <w:rFonts w:ascii="Times New Roman" w:hAnsi="Times New Roman"/>
          <w:sz w:val="28"/>
          <w:szCs w:val="28"/>
          <w:lang w:val="kk-KZ"/>
        </w:rPr>
        <w:t>»</w:t>
      </w:r>
      <w:r>
        <w:rPr>
          <w:rFonts w:ascii="Times New Roman" w:hAnsi="Times New Roman"/>
          <w:sz w:val="28"/>
          <w:szCs w:val="28"/>
          <w:lang w:val="kk-KZ"/>
        </w:rPr>
        <w:t>.</w:t>
      </w:r>
    </w:p>
    <w:p w14:paraId="351FD8F4"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 КМ-5</w:t>
      </w:r>
      <w:r w:rsidR="001D7FB4">
        <w:rPr>
          <w:rFonts w:ascii="Times New Roman" w:hAnsi="Times New Roman"/>
          <w:sz w:val="28"/>
          <w:szCs w:val="28"/>
          <w:lang w:val="kk-KZ"/>
        </w:rPr>
        <w:t xml:space="preserve"> «</w:t>
      </w:r>
      <w:r>
        <w:rPr>
          <w:rFonts w:ascii="Times New Roman" w:hAnsi="Times New Roman"/>
          <w:sz w:val="28"/>
          <w:szCs w:val="28"/>
          <w:lang w:val="kk-KZ"/>
        </w:rPr>
        <w:t>Саяхаттану</w:t>
      </w:r>
      <w:r w:rsidR="001D7FB4">
        <w:rPr>
          <w:rFonts w:ascii="Times New Roman" w:hAnsi="Times New Roman"/>
          <w:sz w:val="28"/>
          <w:szCs w:val="28"/>
          <w:lang w:val="kk-KZ"/>
        </w:rPr>
        <w:t>»</w:t>
      </w:r>
      <w:r>
        <w:rPr>
          <w:rFonts w:ascii="Times New Roman" w:hAnsi="Times New Roman"/>
          <w:sz w:val="28"/>
          <w:szCs w:val="28"/>
          <w:lang w:val="kk-KZ"/>
        </w:rPr>
        <w:t>.</w:t>
      </w:r>
    </w:p>
    <w:p w14:paraId="21D2EBA0" w14:textId="77777777" w:rsidR="007D3FD0" w:rsidRDefault="007D3FD0" w:rsidP="007D3FD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Әрбір модуль арнайы пәндерден, өндірістік оқытудан және өндірістік практикадан тұрады. Жұмыс жоспарына сәйкес әрбір модуль бойынша 5 семестрде аралық аттестаттау - 144 сағат, ал 6 семестрде қорытынды аттестаттау - 36 сағат өткізіледі.</w:t>
      </w:r>
    </w:p>
    <w:p w14:paraId="33A60A94" w14:textId="77777777" w:rsidR="007D3FD0" w:rsidRDefault="007D3FD0" w:rsidP="001D7FB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0511000 </w:t>
      </w:r>
      <w:r w:rsidR="001D7FB4">
        <w:rPr>
          <w:rFonts w:ascii="Times New Roman" w:hAnsi="Times New Roman"/>
          <w:sz w:val="28"/>
          <w:szCs w:val="28"/>
          <w:lang w:val="kk-KZ"/>
        </w:rPr>
        <w:t>«</w:t>
      </w:r>
      <w:r>
        <w:rPr>
          <w:rFonts w:ascii="Times New Roman" w:hAnsi="Times New Roman"/>
          <w:sz w:val="28"/>
          <w:szCs w:val="28"/>
          <w:lang w:val="kk-KZ"/>
        </w:rPr>
        <w:t>Туризм</w:t>
      </w:r>
      <w:r w:rsidR="001D7FB4">
        <w:rPr>
          <w:rFonts w:ascii="Times New Roman" w:hAnsi="Times New Roman"/>
          <w:sz w:val="28"/>
          <w:szCs w:val="28"/>
          <w:lang w:val="kk-KZ"/>
        </w:rPr>
        <w:t>»</w:t>
      </w:r>
      <w:r>
        <w:rPr>
          <w:rFonts w:ascii="Times New Roman" w:hAnsi="Times New Roman"/>
          <w:sz w:val="28"/>
          <w:szCs w:val="28"/>
          <w:lang w:val="kk-KZ"/>
        </w:rPr>
        <w:t xml:space="preserve"> (салалар бойынша) мамандығы бойынша білім беру бағдарламасының сапасын қамтамасыз ету саласындағы саясат, колледж білім алушыларын оқыту және тәрбиелеу сапасын қамтамасыз ету саласындағы саясаттың бір бөлігі ретінде, оқу процесінің барлық қатысушылары мен мүдделі тұлғалар үшін қолжетімді ресми мәртебеге ие. </w:t>
      </w:r>
    </w:p>
    <w:p w14:paraId="03F0A51D" w14:textId="77777777" w:rsidR="007D3FD0" w:rsidRDefault="007D3FD0" w:rsidP="00AC07D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Колледждің сапа мәдениетінің негізгі сипаттамалары мен құндылықтары:</w:t>
      </w:r>
    </w:p>
    <w:p w14:paraId="41FAF8BD"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1. 0511000 </w:t>
      </w:r>
      <w:r w:rsidR="001D7FB4">
        <w:rPr>
          <w:rFonts w:ascii="Times New Roman" w:hAnsi="Times New Roman"/>
          <w:sz w:val="28"/>
          <w:szCs w:val="28"/>
          <w:lang w:val="kk-KZ"/>
        </w:rPr>
        <w:t>«</w:t>
      </w:r>
      <w:r>
        <w:rPr>
          <w:rFonts w:ascii="Times New Roman" w:hAnsi="Times New Roman"/>
          <w:sz w:val="28"/>
          <w:szCs w:val="28"/>
          <w:lang w:val="kk-KZ"/>
        </w:rPr>
        <w:t>Туризм</w:t>
      </w:r>
      <w:r w:rsidR="001D7FB4">
        <w:rPr>
          <w:rFonts w:ascii="Times New Roman" w:hAnsi="Times New Roman"/>
          <w:sz w:val="28"/>
          <w:szCs w:val="28"/>
          <w:lang w:val="kk-KZ"/>
        </w:rPr>
        <w:t>»</w:t>
      </w:r>
      <w:r>
        <w:rPr>
          <w:rFonts w:ascii="Times New Roman" w:hAnsi="Times New Roman"/>
          <w:sz w:val="28"/>
          <w:szCs w:val="28"/>
          <w:lang w:val="kk-KZ"/>
        </w:rPr>
        <w:t xml:space="preserve"> (салалар бойынша) мамандығы бойынша оқытушылардың миссияны жүзеге асыруға, мақсаттарға қол жеткізуге және міндеттерді орындауға бағытталуы.</w:t>
      </w:r>
    </w:p>
    <w:p w14:paraId="54255522"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2. Оқытушылар мен білім алушылар арасындағы тұрақтылық пен бастамашылық, әріптестік және іскерлік қатынастар;</w:t>
      </w:r>
    </w:p>
    <w:p w14:paraId="373FD776"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3. Оқытушылардың кәсіби этиканы сақтауы, колледждің оң имиджін қалыптастыру және оның мүлкі мен құндылықтарына ұқыпты қарау;</w:t>
      </w:r>
    </w:p>
    <w:p w14:paraId="2739A91A"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4. Кәсіби қызметті нақты және кешенді бағалау, осы пән бойынша оқытушылардың қызметін моральдық және материалдық ынталандыру.</w:t>
      </w:r>
    </w:p>
    <w:p w14:paraId="6A191F1D"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Білім беру сапасының мәдениетін және құндылығын дамыту үшін келесі іс-шаралар іске асырылуда:</w:t>
      </w:r>
    </w:p>
    <w:p w14:paraId="60CB7F1D"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1. Оқу-әдістемелік, тәрбие үдерістерін регламенттейтін және ұжым қызметінің сапасын қамтамасыз ететін негізгі құжаттар әзірленді;</w:t>
      </w:r>
    </w:p>
    <w:p w14:paraId="79D864BB"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2. Оқытушылардың қызметтік мінез-құлқының этикалық ережелері әзірленді және қабылданды;</w:t>
      </w:r>
    </w:p>
    <w:p w14:paraId="7D9D5B08"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3. Этиканың, құқықтық тәртіптің, моральдың және салауатты өмір салтын қалыптастырудың әр түрлі мәселелері бойынша семинарлар, кездесулер, пікірталастар және дөңгелек үстелдер ұйымдастырылады.</w:t>
      </w:r>
    </w:p>
    <w:p w14:paraId="18BA40EA" w14:textId="77777777" w:rsidR="007D3FD0" w:rsidRDefault="007D3FD0" w:rsidP="007D3FD0">
      <w:pPr>
        <w:spacing w:after="0" w:line="240" w:lineRule="auto"/>
        <w:jc w:val="both"/>
        <w:rPr>
          <w:rFonts w:ascii="Times New Roman" w:hAnsi="Times New Roman"/>
          <w:sz w:val="28"/>
          <w:szCs w:val="28"/>
          <w:lang w:val="kk-KZ"/>
        </w:rPr>
      </w:pPr>
      <w:r>
        <w:rPr>
          <w:rFonts w:ascii="Times New Roman" w:hAnsi="Times New Roman"/>
          <w:sz w:val="28"/>
          <w:szCs w:val="28"/>
          <w:lang w:val="kk-KZ"/>
        </w:rPr>
        <w:t>0511000 "Туризм" (салалар бойынша) мамандығы бойынша білім беру бағдарламасы  колледждің миссиясына, стратегиялық жоспарына, мақсаттары мен міндеттеріне сәйкес келеді.</w:t>
      </w:r>
    </w:p>
    <w:p w14:paraId="3C58FFFD"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0511000 </w:t>
      </w:r>
      <w:r w:rsidR="001D7FB4">
        <w:rPr>
          <w:rFonts w:ascii="Times New Roman" w:hAnsi="Times New Roman"/>
          <w:sz w:val="28"/>
          <w:szCs w:val="28"/>
          <w:lang w:val="kk-KZ"/>
        </w:rPr>
        <w:t>«</w:t>
      </w:r>
      <w:r>
        <w:rPr>
          <w:rFonts w:ascii="Times New Roman" w:hAnsi="Times New Roman"/>
          <w:sz w:val="28"/>
          <w:szCs w:val="28"/>
          <w:lang w:val="kk-KZ"/>
        </w:rPr>
        <w:t>Туризм</w:t>
      </w:r>
      <w:r w:rsidR="001D7FB4">
        <w:rPr>
          <w:rFonts w:ascii="Times New Roman" w:hAnsi="Times New Roman"/>
          <w:sz w:val="28"/>
          <w:szCs w:val="28"/>
          <w:lang w:val="kk-KZ"/>
        </w:rPr>
        <w:t xml:space="preserve">» </w:t>
      </w:r>
      <w:r>
        <w:rPr>
          <w:rFonts w:ascii="Times New Roman" w:hAnsi="Times New Roman"/>
          <w:sz w:val="28"/>
          <w:szCs w:val="28"/>
          <w:lang w:val="kk-KZ"/>
        </w:rPr>
        <w:t xml:space="preserve">(салалар бойынша) мамандығы бойынша оқу жоспарында, біліктілігі 0511012 "Туризм бойынша нұсқаушы" практикадан өту қарастырылған: оқу практикасы, оқу-өндірістік, өндірістік-технологиялық практика және диплом алды. Практикадан өтудің барлық түрлері бойынша директордың оқу-өндірістік жұмыс жөніндегі орынбасарында келісім-шарттар бар. Практиканың барлық түрлері директордың жыл сайынғы бұйрығы негізінде өткізіледі, онда өткізілетін уақыты, орны және студенттердің тізімі көрсетіледі. Практиканың барлық түрлерін өтер алдында студенттер міндетті түрде қауіпсіздік бойынша </w:t>
      </w:r>
      <w:r>
        <w:rPr>
          <w:rFonts w:ascii="Times New Roman" w:hAnsi="Times New Roman"/>
          <w:sz w:val="28"/>
          <w:szCs w:val="28"/>
          <w:lang w:val="kk-KZ"/>
        </w:rPr>
        <w:lastRenderedPageBreak/>
        <w:t>нұсқамадан өтеді</w:t>
      </w:r>
      <w:r w:rsidR="00D31AED">
        <w:rPr>
          <w:rFonts w:ascii="Times New Roman" w:hAnsi="Times New Roman"/>
          <w:sz w:val="28"/>
          <w:szCs w:val="28"/>
          <w:lang w:val="kk-KZ"/>
        </w:rPr>
        <w:t xml:space="preserve">. </w:t>
      </w:r>
      <w:r>
        <w:rPr>
          <w:rFonts w:ascii="Times New Roman" w:hAnsi="Times New Roman"/>
          <w:sz w:val="28"/>
          <w:szCs w:val="28"/>
          <w:lang w:val="kk-KZ"/>
        </w:rPr>
        <w:t>Нұсқаулық журналдары директордың оқу-өндірістік жұмыс жөніндегі орынбасарында болады. Студенттердің практикадан өтуіне жауапты өндірістік оқыту шебері Ю. Г. Пупыкин практика барысын бақылайды. Өндірістік оқыту шеберінен басқа, практикадан өту сапасын бақылауды базалық кәсіпорын өкілі жүзеге асырады, практикадан өту туралы жазбаша пікір студенттің есептерінде көрсетіледі. Студенттердің өндірістік практикадан өту сапасы бойынша қызметкерлердің ресми пікірлері күнделік-есептерде берілген, сондай-ақ практикадан өткен студентті сипаттайды. Студенттердің өндірістік практика туралы күнделік-есептері бағдарлама және жеке тапсырмалар бойынша орындалады.</w:t>
      </w:r>
    </w:p>
    <w:p w14:paraId="3D61627B"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беруді әзірлеу кезінде студенттердің оқу жоспарында қарастырылған мәселелер, оның ішінде аудиториялық және өзіндік жұмыстар, практика қарастырылады, оқу жүктемесінің еңбек сыйымдылығы ескеріледі. Еңбек сыйымдылығы оқу жоспарында көзделген барлық оқу тапсырмаларының, оның ішінде өзіндік жұмысты орындауға арналған уақыттың оқу жүктемесінің сандық сипаттамасы ретінде есептеуге негізделген. Жалпы білім беретін пәндер бойынша өзіндік жұмыс былайша ұйымдастырылды: аудиториядан тыс жұмыс.</w:t>
      </w:r>
    </w:p>
    <w:p w14:paraId="5C0BCCCB"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Дәрістерге, практикалық сабақтарға қатысу, рефераттар мен баяндамалар жазу, презентациялар дайындау. Білім алушылардың оқу жүктемесінің ең жоғары көлемі аптасына 36 сағаттан аспайды, соның ішінде аудиториялық және аудиториядан тыс оқу жұмысының барлық түрлері, оның ішінде күндізгі оқу нысаны бойынша міндетті оқу жүктемесі аптасына кемінде 6 сағат. Теориялық күндізгі оқу нысанындағы Оқу уақытының жалпы көлемі аптасына 36 сағаттан кем емес міндетті оқу жүктемесімен анықталады, алайда көрсетілген көлемге факультативтік пәндер бойынша сабақтар мен консультациялар кірмейді.</w:t>
      </w:r>
    </w:p>
    <w:p w14:paraId="4BBC65DB"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«Туризм» мамандығы бойынша білім беру бағдарламасын меңгеру нәтижесінде білім алушы біліктілік деңгейіне сәйкес базалық және кәсіби құзыреттілікке ие болуы тиіс</w:t>
      </w:r>
    </w:p>
    <w:p w14:paraId="159C61CC"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Пәнаралық байланыс негізінде кәсіби құзыреттілікті қалыптастыру кезінде жалпы ғылыми фактілер, түсініктер, заңдар және теориялар мазмұндық негізді құрайды.</w:t>
      </w:r>
    </w:p>
    <w:p w14:paraId="2B607D6B"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Интеграцияланған сабақтар білім берудің қазіргі заманғы деңгейлері мен технологияларына толық сәйкес келеді, әсіресе, егер олар информатика пәнімен біріктірілген болса. Тек осындай сабақтарда оқушылар түрлі пәндер бойынша ақпарат ала отырып, құбылыстар мен оқиғаларды жаңаша түсініп, терең және берік білім алуға мүмкіндігі бар. Кіріктірілген сабақта білімді синтездеуге, дағдыларды қалыптастыруға және пайдалануға үлкен мүмкіндік бар</w:t>
      </w:r>
    </w:p>
    <w:p w14:paraId="2FB82F17"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Барлық пәндер әдістемелік нұсқауларға сәйкес әзірленген ОӘК және әдістемелік нұсқаулармен қамтамасыз етілген.</w:t>
      </w:r>
    </w:p>
    <w:p w14:paraId="47F34831"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ОӘК келесі құжаттар негізінде әзірленді:</w:t>
      </w:r>
    </w:p>
    <w:p w14:paraId="5B255A8A"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мамандық бойынша Типтік оқу жоспары;</w:t>
      </w:r>
    </w:p>
    <w:p w14:paraId="430F38B3"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мамандық бойынша жұмыс оқу жоспары;</w:t>
      </w:r>
    </w:p>
    <w:p w14:paraId="39FEF954"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пәннің типтік оқу бағдарламасы;</w:t>
      </w:r>
    </w:p>
    <w:p w14:paraId="05AFDE3E"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пәннің жұмыс оқу бағдарламасы.</w:t>
      </w:r>
    </w:p>
    <w:p w14:paraId="46ED9204"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Оқу-әдістемелік қамтамасыз етуде практикалық сабақтар өткізілетін арнайы кабинеттер үлкен рөл атқарады. Білімді бағалау жүйесі қолданыстағы ТжКБ ұйымдарының оқу жоспарына және оқу жоспарына сәйкес, сондай-ақ нақты пәндердің ерекшелігін, студенттің болашақ кәсіби қызметін ескере отырып, кәсіби даярлық талаптарына сәйкес бекітілген. Бағалаудың ашықтығы мен объективтілігі студентті оның білімі мен қабілетін бағалау белгілері туралы хабардар ету арқылы орындалады. 0511000 «Туризм» (салалар бойынша) мамандығы бойынша қойылатын бағалар мен жоғары технологиялық мониторингтің объективтілігін қамтамасыз ету үшін білім алушылардың оқу жетістіктерін тестілік бағалау технологиясы енгізілді. Мамандық бойынша тест тапсырмаларының базасы білім беру бағдарламалары бойынша тест тапсырмаларының базасынан құралады. Жалпы білім беретін және арнайы пәндер бойынша бақылау түрлері жазбаша және аралас түрде жүргізіледі.</w:t>
      </w:r>
    </w:p>
    <w:p w14:paraId="230784B6"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Осылайша, туристік индустрия «Туристік агент», «Туризм жөніндегі нұсқаушы» біліктіліктері еңбек нарығында сұранысқа ие болып келеді . ОП мақсаты: 0511000 «Туризм» (салалар бойынша), біліктілігі: 0511012 «Туризм бойынша нұсқаушы» - бұл мамандық бойынша білікті кадрлармен қамтамасыз ету және аймақтық экономиканың дамуына сәйкес оқыту.</w:t>
      </w:r>
      <w:r>
        <w:rPr>
          <w:lang w:val="kk-KZ"/>
        </w:rPr>
        <w:t xml:space="preserve"> </w:t>
      </w:r>
      <w:r>
        <w:rPr>
          <w:rFonts w:ascii="Times New Roman" w:hAnsi="Times New Roman"/>
          <w:sz w:val="28"/>
          <w:szCs w:val="28"/>
          <w:lang w:val="kk-KZ"/>
        </w:rPr>
        <w:t xml:space="preserve">Тұтынушылардың қанағаттануын бағалау сапа менеджменті жүйесіндегі талаптардың бірі болып табылады. Мақсаттардың тиімділігі ПЦА отырыстарында және студенттің үлгеріміне жоспарлы шолу жасау арқылы жүйелі түрде бағаланады. 0511000 «Туризм» (салалар бойынша) мамандығы бойынша топтарда, біліктілігі: 0511012 «Туризм бойынша нұсқаушы» топ кураторы, колледж психологы, директордың тәрбие ісі жөніндегі орынбасары тәрбие жұмысын жүргізеді. Тәрбие жұмысының негізгі белгілерінің бірі студенттер мен топтар арасында өзара құрмет болып табылады. </w:t>
      </w:r>
    </w:p>
    <w:p w14:paraId="727B0B1D"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Қазіргі таңда колледжде 0511000 «Туризм» мамандығы бойынша 27 студент білім алуда.  </w:t>
      </w:r>
    </w:p>
    <w:p w14:paraId="75663EEF"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0511000 «Туризм» (салалар бойынша) мамандығы бойынша білім беру құрылымы</w:t>
      </w:r>
    </w:p>
    <w:p w14:paraId="6E894A23"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«Туризм жөніндегі нұсқаушы» мынадай талаптарға толық сәйкес келеді:</w:t>
      </w:r>
    </w:p>
    <w:p w14:paraId="23EE0F89"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ТжКБ мемлекеттік жалпыға міндетті стандарттарында</w:t>
      </w:r>
    </w:p>
    <w:p w14:paraId="7ED6C71E"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мемлекеттік жалпыға міндетті орта білім беру стандарттары (бастауыш,негізгі орта, жалпы орта білім беру), мамандық бойынша оқыту мазмұнын анықтайтын (ҚР ПП РК №1080 23.03.2012 ж.), негізгі нормативтік құжат болып табылатын, тиісті мамандық бойынша оқыту мазмұнын айқындайды.</w:t>
      </w:r>
    </w:p>
    <w:p w14:paraId="10A1CDA0" w14:textId="77777777" w:rsidR="007D3FD0" w:rsidRDefault="007D3FD0" w:rsidP="007D3FD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«Туризм» мамандығы бойынша студенттердің төзімділігіне тәрбиелеу бойынша сабақтар өткізу - бұл өз мамандығын көтеруге көмектесетін жұмыстың бір түрі.</w:t>
      </w:r>
    </w:p>
    <w:p w14:paraId="2A5A3331" w14:textId="77777777" w:rsidR="007D3FD0" w:rsidRPr="00AC07D6" w:rsidRDefault="00AC07D6" w:rsidP="007D3FD0">
      <w:pPr>
        <w:spacing w:after="0" w:line="240" w:lineRule="auto"/>
        <w:ind w:firstLine="567"/>
        <w:jc w:val="both"/>
        <w:rPr>
          <w:rFonts w:ascii="Times New Roman" w:hAnsi="Times New Roman"/>
          <w:b/>
          <w:sz w:val="28"/>
          <w:szCs w:val="28"/>
          <w:u w:val="single"/>
          <w:lang w:val="kk-KZ"/>
        </w:rPr>
      </w:pPr>
      <w:r w:rsidRPr="00AC07D6">
        <w:rPr>
          <w:rFonts w:ascii="Times New Roman" w:hAnsi="Times New Roman"/>
          <w:b/>
          <w:sz w:val="28"/>
          <w:szCs w:val="28"/>
          <w:u w:val="single"/>
          <w:lang w:val="kk-KZ"/>
        </w:rPr>
        <w:t>ҰСЫНЫС:</w:t>
      </w:r>
    </w:p>
    <w:p w14:paraId="616A9DE4" w14:textId="77777777" w:rsidR="007D3FD0" w:rsidRDefault="001D7FB4" w:rsidP="007D3FD0">
      <w:pPr>
        <w:tabs>
          <w:tab w:val="left" w:pos="284"/>
        </w:tabs>
        <w:autoSpaceDE w:val="0"/>
        <w:autoSpaceDN w:val="0"/>
        <w:adjustRightInd w:val="0"/>
        <w:spacing w:after="0"/>
        <w:jc w:val="both"/>
        <w:rPr>
          <w:rFonts w:ascii="Times New Roman" w:hAnsi="Times New Roman"/>
          <w:sz w:val="28"/>
          <w:szCs w:val="28"/>
          <w:lang w:val="kk-KZ" w:eastAsia="ru-RU"/>
        </w:rPr>
      </w:pPr>
      <w:r>
        <w:rPr>
          <w:rFonts w:ascii="Times New Roman" w:hAnsi="Times New Roman"/>
          <w:sz w:val="28"/>
          <w:szCs w:val="28"/>
          <w:lang w:val="kk-KZ" w:eastAsia="ru-RU"/>
        </w:rPr>
        <w:tab/>
      </w:r>
      <w:r>
        <w:rPr>
          <w:rFonts w:ascii="Times New Roman" w:hAnsi="Times New Roman"/>
          <w:sz w:val="28"/>
          <w:szCs w:val="28"/>
          <w:lang w:val="kk-KZ" w:eastAsia="ru-RU"/>
        </w:rPr>
        <w:tab/>
        <w:t xml:space="preserve">- </w:t>
      </w:r>
      <w:r w:rsidR="007D3FD0">
        <w:rPr>
          <w:rFonts w:ascii="Times New Roman" w:hAnsi="Times New Roman"/>
          <w:sz w:val="28"/>
          <w:szCs w:val="28"/>
          <w:lang w:val="kk-KZ" w:eastAsia="ru-RU"/>
        </w:rPr>
        <w:t>Білім беру бағытын қазіргі еңбек нарығының талаптарына бағыттау</w:t>
      </w:r>
      <w:r>
        <w:rPr>
          <w:rFonts w:ascii="Times New Roman" w:hAnsi="Times New Roman"/>
          <w:sz w:val="28"/>
          <w:szCs w:val="28"/>
          <w:lang w:val="kk-KZ" w:eastAsia="ru-RU"/>
        </w:rPr>
        <w:t>;</w:t>
      </w:r>
    </w:p>
    <w:p w14:paraId="52380B6B" w14:textId="77777777" w:rsidR="007D3FD0" w:rsidRDefault="001D7FB4" w:rsidP="001D7FB4">
      <w:pPr>
        <w:spacing w:after="0" w:line="240" w:lineRule="auto"/>
        <w:ind w:firstLine="708"/>
        <w:jc w:val="both"/>
        <w:rPr>
          <w:rFonts w:ascii="Times New Roman" w:hAnsi="Times New Roman"/>
          <w:sz w:val="28"/>
          <w:szCs w:val="28"/>
          <w:lang w:val="kk-KZ" w:eastAsia="ru-RU"/>
        </w:rPr>
      </w:pPr>
      <w:r>
        <w:rPr>
          <w:rFonts w:ascii="Times New Roman" w:hAnsi="Times New Roman"/>
          <w:sz w:val="28"/>
          <w:szCs w:val="28"/>
          <w:lang w:val="kk-KZ" w:eastAsia="ru-RU"/>
        </w:rPr>
        <w:lastRenderedPageBreak/>
        <w:t xml:space="preserve">- </w:t>
      </w:r>
      <w:r w:rsidR="007D3FD0">
        <w:rPr>
          <w:rFonts w:ascii="Times New Roman" w:hAnsi="Times New Roman"/>
          <w:sz w:val="28"/>
          <w:szCs w:val="28"/>
          <w:lang w:val="kk-KZ" w:eastAsia="ru-RU"/>
        </w:rPr>
        <w:t>оқытушылардың біліктілігін арттыру курстарын кешенді ұйымдастыру</w:t>
      </w:r>
      <w:r w:rsidR="007D3FD0" w:rsidRPr="007D3FD0">
        <w:rPr>
          <w:rFonts w:ascii="Times New Roman" w:hAnsi="Times New Roman"/>
          <w:sz w:val="28"/>
          <w:szCs w:val="28"/>
          <w:lang w:val="kk-KZ" w:eastAsia="ru-RU"/>
        </w:rPr>
        <w:t xml:space="preserve"> </w:t>
      </w:r>
      <w:r w:rsidR="007D3FD0">
        <w:rPr>
          <w:rFonts w:ascii="Times New Roman" w:hAnsi="Times New Roman"/>
          <w:sz w:val="28"/>
          <w:szCs w:val="28"/>
          <w:lang w:val="kk-KZ" w:eastAsia="ru-RU"/>
        </w:rPr>
        <w:t>ақпараттық ресурстардың болуы</w:t>
      </w:r>
      <w:r>
        <w:rPr>
          <w:rFonts w:ascii="Times New Roman" w:hAnsi="Times New Roman"/>
          <w:sz w:val="28"/>
          <w:szCs w:val="28"/>
          <w:lang w:val="kk-KZ" w:eastAsia="ru-RU"/>
        </w:rPr>
        <w:t xml:space="preserve">; </w:t>
      </w:r>
      <w:r w:rsidR="007D3FD0" w:rsidRPr="007D3FD0">
        <w:rPr>
          <w:rFonts w:ascii="Times New Roman" w:hAnsi="Times New Roman"/>
          <w:sz w:val="28"/>
          <w:szCs w:val="28"/>
          <w:lang w:val="kk-KZ" w:eastAsia="ru-RU"/>
        </w:rPr>
        <w:t xml:space="preserve"> </w:t>
      </w:r>
    </w:p>
    <w:p w14:paraId="4B1AEEAC" w14:textId="77777777" w:rsidR="007D3FD0" w:rsidRDefault="001D7FB4" w:rsidP="001D7FB4">
      <w:pPr>
        <w:spacing w:after="0" w:line="240" w:lineRule="auto"/>
        <w:ind w:firstLine="708"/>
        <w:jc w:val="both"/>
        <w:rPr>
          <w:rFonts w:ascii="Times New Roman" w:hAnsi="Times New Roman"/>
          <w:sz w:val="28"/>
          <w:szCs w:val="28"/>
          <w:lang w:val="kk-KZ" w:eastAsia="ru-RU"/>
        </w:rPr>
      </w:pPr>
      <w:r>
        <w:rPr>
          <w:rFonts w:ascii="Times New Roman" w:hAnsi="Times New Roman"/>
          <w:sz w:val="28"/>
          <w:szCs w:val="28"/>
          <w:lang w:val="kk-KZ" w:eastAsia="ru-RU"/>
        </w:rPr>
        <w:t xml:space="preserve">- өндірісте </w:t>
      </w:r>
      <w:r w:rsidR="007D3FD0">
        <w:rPr>
          <w:rFonts w:ascii="Times New Roman" w:hAnsi="Times New Roman"/>
          <w:sz w:val="28"/>
          <w:szCs w:val="28"/>
          <w:lang w:val="kk-KZ" w:eastAsia="ru-RU"/>
        </w:rPr>
        <w:t>жаңа жабдықтардың жетіспеушілігі, шеберханалар;</w:t>
      </w:r>
      <w:r w:rsidR="007D3FD0" w:rsidRPr="007D3FD0">
        <w:rPr>
          <w:rFonts w:ascii="Times New Roman" w:hAnsi="Times New Roman"/>
          <w:sz w:val="28"/>
          <w:szCs w:val="28"/>
          <w:lang w:val="kk-KZ" w:eastAsia="ru-RU"/>
        </w:rPr>
        <w:t xml:space="preserve"> </w:t>
      </w:r>
    </w:p>
    <w:p w14:paraId="63431E6A" w14:textId="77777777" w:rsidR="007D3FD0" w:rsidRDefault="001D7FB4" w:rsidP="001D7FB4">
      <w:pPr>
        <w:spacing w:after="0" w:line="240" w:lineRule="auto"/>
        <w:ind w:firstLine="708"/>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007D3FD0">
        <w:rPr>
          <w:rFonts w:ascii="Times New Roman" w:hAnsi="Times New Roman"/>
          <w:sz w:val="28"/>
          <w:szCs w:val="28"/>
          <w:lang w:val="kk-KZ" w:eastAsia="ru-RU"/>
        </w:rPr>
        <w:t>мамандық бойынша кадрлардың жетіспеуш</w:t>
      </w:r>
      <w:r>
        <w:rPr>
          <w:rFonts w:ascii="Times New Roman" w:hAnsi="Times New Roman"/>
          <w:sz w:val="28"/>
          <w:szCs w:val="28"/>
          <w:lang w:val="kk-KZ" w:eastAsia="ru-RU"/>
        </w:rPr>
        <w:t>ілігі (ағылшын тілін жетік  білетін</w:t>
      </w:r>
      <w:r w:rsidR="007D3FD0">
        <w:rPr>
          <w:rFonts w:ascii="Times New Roman" w:hAnsi="Times New Roman"/>
          <w:sz w:val="28"/>
          <w:szCs w:val="28"/>
          <w:lang w:val="kk-KZ" w:eastAsia="ru-RU"/>
        </w:rPr>
        <w:t>)</w:t>
      </w:r>
      <w:r>
        <w:rPr>
          <w:rFonts w:ascii="Times New Roman" w:hAnsi="Times New Roman"/>
          <w:sz w:val="28"/>
          <w:szCs w:val="28"/>
          <w:lang w:val="kk-KZ" w:eastAsia="ru-RU"/>
        </w:rPr>
        <w:t>.</w:t>
      </w:r>
    </w:p>
    <w:p w14:paraId="20F2B1DC" w14:textId="77777777" w:rsidR="00700F38" w:rsidRDefault="00700F38" w:rsidP="00700F38">
      <w:pPr>
        <w:spacing w:after="0" w:line="240" w:lineRule="auto"/>
        <w:jc w:val="both"/>
        <w:rPr>
          <w:rFonts w:ascii="Times New Roman" w:hAnsi="Times New Roman" w:cs="Times New Roman"/>
          <w:sz w:val="28"/>
          <w:szCs w:val="28"/>
        </w:rPr>
      </w:pPr>
    </w:p>
    <w:p w14:paraId="199E073C" w14:textId="77777777" w:rsidR="00700F38" w:rsidRDefault="00700F38" w:rsidP="00700F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kk-KZ"/>
        </w:rPr>
        <w:t xml:space="preserve">22 </w:t>
      </w:r>
      <w:proofErr w:type="spellStart"/>
      <w:r>
        <w:rPr>
          <w:rFonts w:ascii="Times New Roman" w:hAnsi="Times New Roman" w:cs="Times New Roman"/>
          <w:sz w:val="28"/>
          <w:szCs w:val="28"/>
        </w:rPr>
        <w:t>жылғы</w:t>
      </w:r>
      <w:proofErr w:type="spellEnd"/>
      <w:r w:rsidRPr="00700F38">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kk-KZ"/>
        </w:rPr>
        <w:t>31</w:t>
      </w:r>
      <w:r>
        <w:rPr>
          <w:rFonts w:ascii="Times New Roman" w:hAnsi="Times New Roman" w:cs="Times New Roman"/>
          <w:sz w:val="28"/>
          <w:szCs w:val="28"/>
        </w:rPr>
        <w:t>»</w:t>
      </w:r>
      <w:r w:rsidRPr="00700F38">
        <w:rPr>
          <w:rFonts w:ascii="Times New Roman" w:hAnsi="Times New Roman" w:cs="Times New Roman"/>
          <w:sz w:val="28"/>
          <w:szCs w:val="28"/>
        </w:rPr>
        <w:t xml:space="preserve"> </w:t>
      </w:r>
      <w:r>
        <w:rPr>
          <w:rFonts w:ascii="Times New Roman" w:hAnsi="Times New Roman" w:cs="Times New Roman"/>
          <w:sz w:val="28"/>
          <w:szCs w:val="28"/>
          <w:lang w:val="kk-KZ"/>
        </w:rPr>
        <w:t>наурыз</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комиссияның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хаттамалық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шешімі</w:t>
      </w:r>
      <w:proofErr w:type="spellEnd"/>
    </w:p>
    <w:p w14:paraId="5E88591E" w14:textId="77777777" w:rsidR="00700F38" w:rsidRDefault="00700F38" w:rsidP="00700F38">
      <w:pPr>
        <w:spacing w:after="0" w:line="240" w:lineRule="auto"/>
        <w:jc w:val="both"/>
        <w:rPr>
          <w:rFonts w:ascii="Times New Roman" w:hAnsi="Times New Roman" w:cs="Times New Roman"/>
          <w:sz w:val="28"/>
          <w:szCs w:val="28"/>
        </w:rPr>
      </w:pPr>
    </w:p>
    <w:p w14:paraId="2FCFC950" w14:textId="77777777" w:rsidR="00700F38" w:rsidRDefault="00700F38" w:rsidP="00700F3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Комиссия </w:t>
      </w:r>
      <w:proofErr w:type="spellStart"/>
      <w:r>
        <w:rPr>
          <w:rFonts w:ascii="Times New Roman" w:hAnsi="Times New Roman" w:cs="Times New Roman"/>
          <w:b/>
          <w:sz w:val="28"/>
          <w:szCs w:val="28"/>
        </w:rPr>
        <w:t>төрағасы</w:t>
      </w:r>
      <w:proofErr w:type="spellEnd"/>
      <w:r>
        <w:rPr>
          <w:rFonts w:ascii="Times New Roman" w:hAnsi="Times New Roman" w:cs="Times New Roman"/>
          <w:b/>
          <w:sz w:val="28"/>
          <w:szCs w:val="28"/>
        </w:rPr>
        <w:t xml:space="preserve">       </w:t>
      </w:r>
      <w:r>
        <w:rPr>
          <w:rFonts w:ascii="Times New Roman" w:hAnsi="Times New Roman" w:cs="Times New Roman"/>
          <w:sz w:val="28"/>
          <w:szCs w:val="28"/>
          <w:u w:val="single"/>
          <w:lang w:val="kk-KZ"/>
        </w:rPr>
        <w:t>Буревская Галина Саметовна</w:t>
      </w:r>
      <w:r>
        <w:rPr>
          <w:rFonts w:ascii="Times New Roman" w:hAnsi="Times New Roman" w:cs="Times New Roman"/>
          <w:sz w:val="28"/>
          <w:szCs w:val="28"/>
          <w:u w:val="single"/>
        </w:rPr>
        <w:t xml:space="preserve">         </w:t>
      </w:r>
    </w:p>
    <w:p w14:paraId="516ACDBD" w14:textId="77777777" w:rsidR="00700F38" w:rsidRDefault="00700F38" w:rsidP="00700F38">
      <w:pPr>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қолы</w:t>
      </w:r>
      <w:proofErr w:type="spellEnd"/>
      <w:r>
        <w:rPr>
          <w:rFonts w:ascii="Times New Roman" w:hAnsi="Times New Roman" w:cs="Times New Roman"/>
          <w:i/>
          <w:sz w:val="20"/>
          <w:szCs w:val="20"/>
        </w:rPr>
        <w:t>) (</w:t>
      </w:r>
      <w:proofErr w:type="spellStart"/>
      <w:r>
        <w:rPr>
          <w:rFonts w:ascii="Times New Roman" w:hAnsi="Times New Roman" w:cs="Times New Roman"/>
          <w:i/>
          <w:sz w:val="20"/>
          <w:szCs w:val="20"/>
        </w:rPr>
        <w:t>аты-</w:t>
      </w:r>
      <w:proofErr w:type="gramStart"/>
      <w:r>
        <w:rPr>
          <w:rFonts w:ascii="Times New Roman" w:hAnsi="Times New Roman" w:cs="Times New Roman"/>
          <w:i/>
          <w:sz w:val="20"/>
          <w:szCs w:val="20"/>
        </w:rPr>
        <w:t>жөні,бар</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болған</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жағдайда</w:t>
      </w:r>
      <w:proofErr w:type="spellEnd"/>
      <w:r>
        <w:rPr>
          <w:rFonts w:ascii="Times New Roman" w:hAnsi="Times New Roman" w:cs="Times New Roman"/>
          <w:i/>
          <w:sz w:val="20"/>
          <w:szCs w:val="20"/>
        </w:rPr>
        <w:t>)</w:t>
      </w:r>
    </w:p>
    <w:p w14:paraId="0963B709" w14:textId="77777777" w:rsidR="00700F38" w:rsidRDefault="00700F38" w:rsidP="00700F38">
      <w:pPr>
        <w:spacing w:after="0" w:line="240" w:lineRule="auto"/>
        <w:jc w:val="both"/>
        <w:rPr>
          <w:rFonts w:ascii="Times New Roman" w:hAnsi="Times New Roman" w:cs="Times New Roman"/>
          <w:b/>
          <w:sz w:val="28"/>
          <w:szCs w:val="28"/>
        </w:rPr>
      </w:pPr>
    </w:p>
    <w:p w14:paraId="517192E9" w14:textId="77777777" w:rsidR="00700F38" w:rsidRDefault="00700F38" w:rsidP="00700F3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Комиссия </w:t>
      </w:r>
      <w:proofErr w:type="spellStart"/>
      <w:r>
        <w:rPr>
          <w:rFonts w:ascii="Times New Roman" w:hAnsi="Times New Roman" w:cs="Times New Roman"/>
          <w:b/>
          <w:sz w:val="28"/>
          <w:szCs w:val="28"/>
        </w:rPr>
        <w:t>мүшелері</w:t>
      </w:r>
      <w:proofErr w:type="spellEnd"/>
      <w:r>
        <w:rPr>
          <w:rFonts w:ascii="Times New Roman" w:hAnsi="Times New Roman" w:cs="Times New Roman"/>
          <w:b/>
          <w:sz w:val="28"/>
          <w:szCs w:val="28"/>
        </w:rPr>
        <w:t xml:space="preserve">       </w:t>
      </w:r>
      <w:r>
        <w:rPr>
          <w:rFonts w:ascii="Times New Roman" w:hAnsi="Times New Roman" w:cs="Times New Roman"/>
          <w:sz w:val="28"/>
          <w:szCs w:val="28"/>
          <w:u w:val="single"/>
          <w:lang w:val="kk-KZ"/>
        </w:rPr>
        <w:t>Молдахмет Эльзира Нұрахметқызы</w:t>
      </w:r>
      <w:r>
        <w:rPr>
          <w:rFonts w:ascii="Times New Roman" w:hAnsi="Times New Roman" w:cs="Times New Roman"/>
          <w:sz w:val="28"/>
          <w:szCs w:val="28"/>
          <w:u w:val="single"/>
        </w:rPr>
        <w:t xml:space="preserve">        </w:t>
      </w:r>
    </w:p>
    <w:p w14:paraId="0D1DC8CB" w14:textId="77777777" w:rsidR="00700F38" w:rsidRDefault="00700F38" w:rsidP="00700F38">
      <w:pPr>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қолы</w:t>
      </w:r>
      <w:proofErr w:type="spellEnd"/>
      <w:r>
        <w:rPr>
          <w:rFonts w:ascii="Times New Roman" w:hAnsi="Times New Roman" w:cs="Times New Roman"/>
          <w:i/>
          <w:sz w:val="20"/>
          <w:szCs w:val="20"/>
        </w:rPr>
        <w:t>) (</w:t>
      </w:r>
      <w:proofErr w:type="spellStart"/>
      <w:r>
        <w:rPr>
          <w:rFonts w:ascii="Times New Roman" w:hAnsi="Times New Roman" w:cs="Times New Roman"/>
          <w:i/>
          <w:sz w:val="20"/>
          <w:szCs w:val="20"/>
        </w:rPr>
        <w:t>аты-</w:t>
      </w:r>
      <w:proofErr w:type="gramStart"/>
      <w:r>
        <w:rPr>
          <w:rFonts w:ascii="Times New Roman" w:hAnsi="Times New Roman" w:cs="Times New Roman"/>
          <w:i/>
          <w:sz w:val="20"/>
          <w:szCs w:val="20"/>
        </w:rPr>
        <w:t>жөні,бар</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болған</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жағдайда</w:t>
      </w:r>
      <w:proofErr w:type="spellEnd"/>
      <w:r>
        <w:rPr>
          <w:rFonts w:ascii="Times New Roman" w:hAnsi="Times New Roman" w:cs="Times New Roman"/>
          <w:i/>
          <w:sz w:val="20"/>
          <w:szCs w:val="20"/>
        </w:rPr>
        <w:t>)</w:t>
      </w:r>
    </w:p>
    <w:p w14:paraId="4AACC68C" w14:textId="77777777" w:rsidR="00700F38" w:rsidRDefault="00700F38" w:rsidP="00700F3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ab/>
        <w:t xml:space="preserve">                               </w:t>
      </w:r>
      <w:r>
        <w:rPr>
          <w:rFonts w:ascii="Times New Roman" w:hAnsi="Times New Roman" w:cs="Times New Roman"/>
          <w:sz w:val="28"/>
          <w:szCs w:val="28"/>
          <w:u w:val="single"/>
          <w:lang w:val="kk-KZ"/>
        </w:rPr>
        <w:t>Джулдасова Акмарал Бекайбатовна</w:t>
      </w:r>
      <w:r>
        <w:rPr>
          <w:rFonts w:ascii="Times New Roman" w:hAnsi="Times New Roman" w:cs="Times New Roman"/>
          <w:sz w:val="28"/>
          <w:szCs w:val="28"/>
          <w:u w:val="single"/>
        </w:rPr>
        <w:t xml:space="preserve">       </w:t>
      </w:r>
    </w:p>
    <w:p w14:paraId="6149C88B" w14:textId="77777777" w:rsidR="00700F38" w:rsidRDefault="00700F38" w:rsidP="00700F38">
      <w:pPr>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қолы</w:t>
      </w:r>
      <w:proofErr w:type="spellEnd"/>
      <w:r>
        <w:rPr>
          <w:rFonts w:ascii="Times New Roman" w:hAnsi="Times New Roman" w:cs="Times New Roman"/>
          <w:i/>
          <w:sz w:val="20"/>
          <w:szCs w:val="20"/>
        </w:rPr>
        <w:t>) (</w:t>
      </w:r>
      <w:proofErr w:type="spellStart"/>
      <w:r>
        <w:rPr>
          <w:rFonts w:ascii="Times New Roman" w:hAnsi="Times New Roman" w:cs="Times New Roman"/>
          <w:i/>
          <w:sz w:val="20"/>
          <w:szCs w:val="20"/>
        </w:rPr>
        <w:t>аты-</w:t>
      </w:r>
      <w:proofErr w:type="gramStart"/>
      <w:r>
        <w:rPr>
          <w:rFonts w:ascii="Times New Roman" w:hAnsi="Times New Roman" w:cs="Times New Roman"/>
          <w:i/>
          <w:sz w:val="20"/>
          <w:szCs w:val="20"/>
        </w:rPr>
        <w:t>жөні,бар</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болған</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жағдайда</w:t>
      </w:r>
      <w:proofErr w:type="spellEnd"/>
      <w:r>
        <w:rPr>
          <w:rFonts w:ascii="Times New Roman" w:hAnsi="Times New Roman" w:cs="Times New Roman"/>
          <w:i/>
          <w:sz w:val="20"/>
          <w:szCs w:val="20"/>
        </w:rPr>
        <w:t>)</w:t>
      </w:r>
    </w:p>
    <w:p w14:paraId="669F549C" w14:textId="77777777" w:rsidR="00700F38" w:rsidRDefault="00700F38" w:rsidP="00700F3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                                         </w:t>
      </w:r>
      <w:r>
        <w:rPr>
          <w:rFonts w:ascii="Times New Roman" w:hAnsi="Times New Roman" w:cs="Times New Roman"/>
          <w:sz w:val="28"/>
          <w:szCs w:val="28"/>
          <w:u w:val="single"/>
          <w:lang w:val="kk-KZ"/>
        </w:rPr>
        <w:t>Тасмағамбетова Айнагуль Алдамжаровна</w:t>
      </w:r>
      <w:r>
        <w:rPr>
          <w:rFonts w:ascii="Times New Roman" w:hAnsi="Times New Roman" w:cs="Times New Roman"/>
          <w:sz w:val="28"/>
          <w:szCs w:val="28"/>
          <w:u w:val="single"/>
        </w:rPr>
        <w:t xml:space="preserve">       </w:t>
      </w:r>
    </w:p>
    <w:p w14:paraId="097DD5E4" w14:textId="77777777" w:rsidR="00700F38" w:rsidRDefault="00700F38" w:rsidP="00700F38">
      <w:pPr>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қолы</w:t>
      </w:r>
      <w:proofErr w:type="spellEnd"/>
      <w:r>
        <w:rPr>
          <w:rFonts w:ascii="Times New Roman" w:hAnsi="Times New Roman" w:cs="Times New Roman"/>
          <w:i/>
          <w:sz w:val="20"/>
          <w:szCs w:val="20"/>
        </w:rPr>
        <w:t>) (</w:t>
      </w:r>
      <w:proofErr w:type="spellStart"/>
      <w:r>
        <w:rPr>
          <w:rFonts w:ascii="Times New Roman" w:hAnsi="Times New Roman" w:cs="Times New Roman"/>
          <w:i/>
          <w:sz w:val="20"/>
          <w:szCs w:val="20"/>
        </w:rPr>
        <w:t>аты-</w:t>
      </w:r>
      <w:proofErr w:type="gramStart"/>
      <w:r>
        <w:rPr>
          <w:rFonts w:ascii="Times New Roman" w:hAnsi="Times New Roman" w:cs="Times New Roman"/>
          <w:i/>
          <w:sz w:val="20"/>
          <w:szCs w:val="20"/>
        </w:rPr>
        <w:t>жөні,бар</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болған</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жағдайда</w:t>
      </w:r>
      <w:proofErr w:type="spellEnd"/>
      <w:r>
        <w:rPr>
          <w:rFonts w:ascii="Times New Roman" w:hAnsi="Times New Roman" w:cs="Times New Roman"/>
          <w:i/>
          <w:sz w:val="20"/>
          <w:szCs w:val="20"/>
        </w:rPr>
        <w:t>)</w:t>
      </w:r>
    </w:p>
    <w:p w14:paraId="3B8350EA" w14:textId="77777777" w:rsidR="00700F38" w:rsidRDefault="00700F38" w:rsidP="00700F3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                                         </w:t>
      </w:r>
      <w:r>
        <w:rPr>
          <w:rFonts w:ascii="Times New Roman" w:hAnsi="Times New Roman" w:cs="Times New Roman"/>
          <w:sz w:val="28"/>
          <w:szCs w:val="28"/>
          <w:u w:val="single"/>
          <w:lang w:val="kk-KZ"/>
        </w:rPr>
        <w:t>Бериккалиева Нургул Бергеновна</w:t>
      </w:r>
      <w:r>
        <w:rPr>
          <w:rFonts w:ascii="Times New Roman" w:hAnsi="Times New Roman" w:cs="Times New Roman"/>
          <w:sz w:val="28"/>
          <w:szCs w:val="28"/>
          <w:u w:val="single"/>
        </w:rPr>
        <w:t xml:space="preserve">       </w:t>
      </w:r>
    </w:p>
    <w:p w14:paraId="37C3E69E" w14:textId="77777777" w:rsidR="00700F38" w:rsidRDefault="00700F38" w:rsidP="00700F38">
      <w:pPr>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қолы</w:t>
      </w:r>
      <w:proofErr w:type="spellEnd"/>
      <w:r>
        <w:rPr>
          <w:rFonts w:ascii="Times New Roman" w:hAnsi="Times New Roman" w:cs="Times New Roman"/>
          <w:i/>
          <w:sz w:val="20"/>
          <w:szCs w:val="20"/>
        </w:rPr>
        <w:t>) (</w:t>
      </w:r>
      <w:proofErr w:type="spellStart"/>
      <w:r>
        <w:rPr>
          <w:rFonts w:ascii="Times New Roman" w:hAnsi="Times New Roman" w:cs="Times New Roman"/>
          <w:i/>
          <w:sz w:val="20"/>
          <w:szCs w:val="20"/>
        </w:rPr>
        <w:t>аты-</w:t>
      </w:r>
      <w:proofErr w:type="gramStart"/>
      <w:r>
        <w:rPr>
          <w:rFonts w:ascii="Times New Roman" w:hAnsi="Times New Roman" w:cs="Times New Roman"/>
          <w:i/>
          <w:sz w:val="20"/>
          <w:szCs w:val="20"/>
        </w:rPr>
        <w:t>жөні,бар</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болған</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жағдайда</w:t>
      </w:r>
      <w:proofErr w:type="spellEnd"/>
      <w:r>
        <w:rPr>
          <w:rFonts w:ascii="Times New Roman" w:hAnsi="Times New Roman" w:cs="Times New Roman"/>
          <w:i/>
          <w:sz w:val="20"/>
          <w:szCs w:val="20"/>
        </w:rPr>
        <w:t>)</w:t>
      </w:r>
    </w:p>
    <w:p w14:paraId="71730B6B" w14:textId="77777777" w:rsidR="00700F38" w:rsidRDefault="00700F38" w:rsidP="00700F3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                                         </w:t>
      </w:r>
      <w:r>
        <w:rPr>
          <w:rFonts w:ascii="Times New Roman" w:hAnsi="Times New Roman" w:cs="Times New Roman"/>
          <w:sz w:val="28"/>
          <w:szCs w:val="28"/>
          <w:u w:val="single"/>
          <w:lang w:val="kk-KZ"/>
        </w:rPr>
        <w:t>Бактыкереева Нургул Рыскуловна</w:t>
      </w:r>
      <w:r>
        <w:rPr>
          <w:rFonts w:ascii="Times New Roman" w:hAnsi="Times New Roman" w:cs="Times New Roman"/>
          <w:sz w:val="28"/>
          <w:szCs w:val="28"/>
          <w:u w:val="single"/>
        </w:rPr>
        <w:t xml:space="preserve">      </w:t>
      </w:r>
    </w:p>
    <w:p w14:paraId="658A07C6" w14:textId="77777777" w:rsidR="00700F38" w:rsidRDefault="00700F38" w:rsidP="00700F38">
      <w:pPr>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қолы</w:t>
      </w:r>
      <w:proofErr w:type="spellEnd"/>
      <w:r>
        <w:rPr>
          <w:rFonts w:ascii="Times New Roman" w:hAnsi="Times New Roman" w:cs="Times New Roman"/>
          <w:i/>
          <w:sz w:val="20"/>
          <w:szCs w:val="20"/>
        </w:rPr>
        <w:t>) (</w:t>
      </w:r>
      <w:proofErr w:type="spellStart"/>
      <w:r>
        <w:rPr>
          <w:rFonts w:ascii="Times New Roman" w:hAnsi="Times New Roman" w:cs="Times New Roman"/>
          <w:i/>
          <w:sz w:val="20"/>
          <w:szCs w:val="20"/>
        </w:rPr>
        <w:t>аты-</w:t>
      </w:r>
      <w:proofErr w:type="gramStart"/>
      <w:r>
        <w:rPr>
          <w:rFonts w:ascii="Times New Roman" w:hAnsi="Times New Roman" w:cs="Times New Roman"/>
          <w:i/>
          <w:sz w:val="20"/>
          <w:szCs w:val="20"/>
        </w:rPr>
        <w:t>жөні,бар</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болған</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жағдайда</w:t>
      </w:r>
      <w:proofErr w:type="spellEnd"/>
      <w:r>
        <w:rPr>
          <w:rFonts w:ascii="Times New Roman" w:hAnsi="Times New Roman" w:cs="Times New Roman"/>
          <w:i/>
          <w:sz w:val="20"/>
          <w:szCs w:val="20"/>
        </w:rPr>
        <w:t>)</w:t>
      </w:r>
    </w:p>
    <w:p w14:paraId="7B59132A" w14:textId="77777777" w:rsidR="00700F38" w:rsidRDefault="00700F38" w:rsidP="00700F3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ab/>
        <w:t xml:space="preserve">                               </w:t>
      </w:r>
      <w:r>
        <w:rPr>
          <w:rFonts w:ascii="Times New Roman" w:hAnsi="Times New Roman" w:cs="Times New Roman"/>
          <w:sz w:val="28"/>
          <w:szCs w:val="28"/>
          <w:u w:val="single"/>
          <w:lang w:val="kk-KZ"/>
        </w:rPr>
        <w:t>Жанабаева Алмагул Мансуровна</w:t>
      </w:r>
      <w:r>
        <w:rPr>
          <w:rFonts w:ascii="Times New Roman" w:hAnsi="Times New Roman" w:cs="Times New Roman"/>
          <w:sz w:val="28"/>
          <w:szCs w:val="28"/>
          <w:u w:val="single"/>
        </w:rPr>
        <w:t xml:space="preserve">       </w:t>
      </w:r>
    </w:p>
    <w:p w14:paraId="2341231A" w14:textId="77777777" w:rsidR="00700F38" w:rsidRDefault="00700F38" w:rsidP="00700F38">
      <w:pPr>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қолы</w:t>
      </w:r>
      <w:proofErr w:type="spellEnd"/>
      <w:r>
        <w:rPr>
          <w:rFonts w:ascii="Times New Roman" w:hAnsi="Times New Roman" w:cs="Times New Roman"/>
          <w:i/>
          <w:sz w:val="20"/>
          <w:szCs w:val="20"/>
        </w:rPr>
        <w:t>) (</w:t>
      </w:r>
      <w:proofErr w:type="spellStart"/>
      <w:r>
        <w:rPr>
          <w:rFonts w:ascii="Times New Roman" w:hAnsi="Times New Roman" w:cs="Times New Roman"/>
          <w:i/>
          <w:sz w:val="20"/>
          <w:szCs w:val="20"/>
        </w:rPr>
        <w:t>аты-</w:t>
      </w:r>
      <w:proofErr w:type="gramStart"/>
      <w:r>
        <w:rPr>
          <w:rFonts w:ascii="Times New Roman" w:hAnsi="Times New Roman" w:cs="Times New Roman"/>
          <w:i/>
          <w:sz w:val="20"/>
          <w:szCs w:val="20"/>
        </w:rPr>
        <w:t>жөні,бар</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болған</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жағдайда</w:t>
      </w:r>
      <w:proofErr w:type="spellEnd"/>
      <w:r>
        <w:rPr>
          <w:rFonts w:ascii="Times New Roman" w:hAnsi="Times New Roman" w:cs="Times New Roman"/>
          <w:i/>
          <w:sz w:val="20"/>
          <w:szCs w:val="20"/>
        </w:rPr>
        <w:t>)</w:t>
      </w:r>
    </w:p>
    <w:p w14:paraId="14EC6534" w14:textId="77777777" w:rsidR="00700F38" w:rsidRDefault="00700F38" w:rsidP="00700F38">
      <w:pPr>
        <w:spacing w:after="0" w:line="240" w:lineRule="auto"/>
        <w:ind w:left="2832"/>
        <w:jc w:val="both"/>
        <w:rPr>
          <w:rFonts w:ascii="Times New Roman" w:hAnsi="Times New Roman" w:cs="Times New Roman"/>
          <w:sz w:val="28"/>
          <w:szCs w:val="28"/>
          <w:u w:val="single"/>
        </w:rPr>
      </w:pPr>
      <w:r w:rsidRPr="00700F38">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Джайлауова Асель Елубаевна</w:t>
      </w:r>
      <w:r>
        <w:rPr>
          <w:rFonts w:ascii="Times New Roman" w:hAnsi="Times New Roman" w:cs="Times New Roman"/>
          <w:sz w:val="28"/>
          <w:szCs w:val="28"/>
          <w:u w:val="single"/>
        </w:rPr>
        <w:t xml:space="preserve">      </w:t>
      </w:r>
    </w:p>
    <w:p w14:paraId="4BF33DAD" w14:textId="77777777" w:rsidR="00700F38" w:rsidRDefault="00700F38" w:rsidP="00700F38">
      <w:pPr>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қолы</w:t>
      </w:r>
      <w:proofErr w:type="spellEnd"/>
      <w:r>
        <w:rPr>
          <w:rFonts w:ascii="Times New Roman" w:hAnsi="Times New Roman" w:cs="Times New Roman"/>
          <w:i/>
          <w:sz w:val="20"/>
          <w:szCs w:val="20"/>
        </w:rPr>
        <w:t>) (</w:t>
      </w:r>
      <w:proofErr w:type="spellStart"/>
      <w:r>
        <w:rPr>
          <w:rFonts w:ascii="Times New Roman" w:hAnsi="Times New Roman" w:cs="Times New Roman"/>
          <w:i/>
          <w:sz w:val="20"/>
          <w:szCs w:val="20"/>
        </w:rPr>
        <w:t>аты-</w:t>
      </w:r>
      <w:proofErr w:type="gramStart"/>
      <w:r>
        <w:rPr>
          <w:rFonts w:ascii="Times New Roman" w:hAnsi="Times New Roman" w:cs="Times New Roman"/>
          <w:i/>
          <w:sz w:val="20"/>
          <w:szCs w:val="20"/>
        </w:rPr>
        <w:t>жөні,бар</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болған</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жағдайда</w:t>
      </w:r>
      <w:proofErr w:type="spellEnd"/>
      <w:r>
        <w:rPr>
          <w:rFonts w:ascii="Times New Roman" w:hAnsi="Times New Roman" w:cs="Times New Roman"/>
          <w:i/>
          <w:sz w:val="20"/>
          <w:szCs w:val="20"/>
        </w:rPr>
        <w:t>)</w:t>
      </w:r>
    </w:p>
    <w:p w14:paraId="4D92021E" w14:textId="77777777" w:rsidR="00700F38" w:rsidRDefault="00700F38" w:rsidP="00700F3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ab/>
        <w:t xml:space="preserve">                               </w:t>
      </w:r>
      <w:r>
        <w:rPr>
          <w:rFonts w:ascii="Times New Roman" w:hAnsi="Times New Roman" w:cs="Times New Roman"/>
          <w:sz w:val="28"/>
          <w:szCs w:val="28"/>
          <w:u w:val="single"/>
          <w:lang w:val="kk-KZ"/>
        </w:rPr>
        <w:t>Есарева Ирина Вячеславовна</w:t>
      </w:r>
      <w:r>
        <w:rPr>
          <w:rFonts w:ascii="Times New Roman" w:hAnsi="Times New Roman" w:cs="Times New Roman"/>
          <w:sz w:val="28"/>
          <w:szCs w:val="28"/>
          <w:u w:val="single"/>
        </w:rPr>
        <w:t xml:space="preserve">       </w:t>
      </w:r>
    </w:p>
    <w:p w14:paraId="756824CB" w14:textId="77777777" w:rsidR="00700F38" w:rsidRDefault="00700F38" w:rsidP="00700F38">
      <w:pPr>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қолы</w:t>
      </w:r>
      <w:proofErr w:type="spellEnd"/>
      <w:r>
        <w:rPr>
          <w:rFonts w:ascii="Times New Roman" w:hAnsi="Times New Roman" w:cs="Times New Roman"/>
          <w:i/>
          <w:sz w:val="20"/>
          <w:szCs w:val="20"/>
        </w:rPr>
        <w:t>) (</w:t>
      </w:r>
      <w:proofErr w:type="spellStart"/>
      <w:r>
        <w:rPr>
          <w:rFonts w:ascii="Times New Roman" w:hAnsi="Times New Roman" w:cs="Times New Roman"/>
          <w:i/>
          <w:sz w:val="20"/>
          <w:szCs w:val="20"/>
        </w:rPr>
        <w:t>аты-</w:t>
      </w:r>
      <w:proofErr w:type="gramStart"/>
      <w:r>
        <w:rPr>
          <w:rFonts w:ascii="Times New Roman" w:hAnsi="Times New Roman" w:cs="Times New Roman"/>
          <w:i/>
          <w:sz w:val="20"/>
          <w:szCs w:val="20"/>
        </w:rPr>
        <w:t>жөні,бар</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болған</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жағдайда</w:t>
      </w:r>
      <w:proofErr w:type="spellEnd"/>
      <w:r>
        <w:rPr>
          <w:rFonts w:ascii="Times New Roman" w:hAnsi="Times New Roman" w:cs="Times New Roman"/>
          <w:i/>
          <w:sz w:val="20"/>
          <w:szCs w:val="20"/>
        </w:rPr>
        <w:t>)</w:t>
      </w:r>
    </w:p>
    <w:p w14:paraId="37586F2A" w14:textId="77777777" w:rsidR="00700F38" w:rsidRDefault="00700F38" w:rsidP="00700F38">
      <w:pPr>
        <w:tabs>
          <w:tab w:val="left" w:pos="3206"/>
        </w:tabs>
        <w:spacing w:after="0" w:line="240" w:lineRule="auto"/>
        <w:jc w:val="both"/>
        <w:rPr>
          <w:rFonts w:ascii="Times New Roman" w:hAnsi="Times New Roman" w:cs="Times New Roman"/>
          <w:b/>
          <w:sz w:val="28"/>
          <w:szCs w:val="28"/>
        </w:rPr>
      </w:pPr>
    </w:p>
    <w:sectPr w:rsidR="00700F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70BF" w14:textId="77777777" w:rsidR="00FC733A" w:rsidRDefault="00FC733A" w:rsidP="0086197A">
      <w:pPr>
        <w:spacing w:after="0" w:line="240" w:lineRule="auto"/>
      </w:pPr>
      <w:r>
        <w:separator/>
      </w:r>
    </w:p>
  </w:endnote>
  <w:endnote w:type="continuationSeparator" w:id="0">
    <w:p w14:paraId="5B91AB37" w14:textId="77777777" w:rsidR="00FC733A" w:rsidRDefault="00FC733A" w:rsidP="0086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0B59" w14:textId="77777777" w:rsidR="00FC733A" w:rsidRDefault="00FC733A" w:rsidP="0086197A">
      <w:pPr>
        <w:spacing w:after="0" w:line="240" w:lineRule="auto"/>
      </w:pPr>
      <w:r>
        <w:separator/>
      </w:r>
    </w:p>
  </w:footnote>
  <w:footnote w:type="continuationSeparator" w:id="0">
    <w:p w14:paraId="63278B24" w14:textId="77777777" w:rsidR="00FC733A" w:rsidRDefault="00FC733A" w:rsidP="00861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9E3A14"/>
    <w:lvl w:ilvl="0">
      <w:numFmt w:val="bullet"/>
      <w:lvlText w:val="*"/>
      <w:lvlJc w:val="left"/>
      <w:pPr>
        <w:ind w:left="0" w:firstLine="0"/>
      </w:pPr>
    </w:lvl>
  </w:abstractNum>
  <w:abstractNum w:abstractNumId="1" w15:restartNumberingAfterBreak="0">
    <w:nsid w:val="173D2732"/>
    <w:multiLevelType w:val="hybridMultilevel"/>
    <w:tmpl w:val="0CFED712"/>
    <w:lvl w:ilvl="0" w:tplc="CBF27C2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A3742F"/>
    <w:multiLevelType w:val="hybridMultilevel"/>
    <w:tmpl w:val="BDA0449C"/>
    <w:lvl w:ilvl="0" w:tplc="AAC00666">
      <w:start w:val="12"/>
      <w:numFmt w:val="bullet"/>
      <w:lvlText w:val="-"/>
      <w:lvlJc w:val="left"/>
      <w:pPr>
        <w:ind w:left="644" w:hanging="360"/>
      </w:pPr>
      <w:rPr>
        <w:rFonts w:ascii="Times New Roman" w:eastAsiaTheme="minorHAnsi" w:hAnsi="Times New Roman" w:cs="Times New Roman" w:hint="default"/>
      </w:rPr>
    </w:lvl>
    <w:lvl w:ilvl="1" w:tplc="043F0003">
      <w:start w:val="1"/>
      <w:numFmt w:val="bullet"/>
      <w:lvlText w:val="o"/>
      <w:lvlJc w:val="left"/>
      <w:pPr>
        <w:ind w:left="1364" w:hanging="360"/>
      </w:pPr>
      <w:rPr>
        <w:rFonts w:ascii="Courier New" w:hAnsi="Courier New" w:cs="Courier New" w:hint="default"/>
      </w:rPr>
    </w:lvl>
    <w:lvl w:ilvl="2" w:tplc="043F0005">
      <w:start w:val="1"/>
      <w:numFmt w:val="bullet"/>
      <w:lvlText w:val=""/>
      <w:lvlJc w:val="left"/>
      <w:pPr>
        <w:ind w:left="2084" w:hanging="360"/>
      </w:pPr>
      <w:rPr>
        <w:rFonts w:ascii="Wingdings" w:hAnsi="Wingdings" w:hint="default"/>
      </w:rPr>
    </w:lvl>
    <w:lvl w:ilvl="3" w:tplc="043F0001">
      <w:start w:val="1"/>
      <w:numFmt w:val="bullet"/>
      <w:lvlText w:val=""/>
      <w:lvlJc w:val="left"/>
      <w:pPr>
        <w:ind w:left="2804" w:hanging="360"/>
      </w:pPr>
      <w:rPr>
        <w:rFonts w:ascii="Symbol" w:hAnsi="Symbol" w:hint="default"/>
      </w:rPr>
    </w:lvl>
    <w:lvl w:ilvl="4" w:tplc="043F0003">
      <w:start w:val="1"/>
      <w:numFmt w:val="bullet"/>
      <w:lvlText w:val="o"/>
      <w:lvlJc w:val="left"/>
      <w:pPr>
        <w:ind w:left="3524" w:hanging="360"/>
      </w:pPr>
      <w:rPr>
        <w:rFonts w:ascii="Courier New" w:hAnsi="Courier New" w:cs="Courier New" w:hint="default"/>
      </w:rPr>
    </w:lvl>
    <w:lvl w:ilvl="5" w:tplc="043F0005">
      <w:start w:val="1"/>
      <w:numFmt w:val="bullet"/>
      <w:lvlText w:val=""/>
      <w:lvlJc w:val="left"/>
      <w:pPr>
        <w:ind w:left="4244" w:hanging="360"/>
      </w:pPr>
      <w:rPr>
        <w:rFonts w:ascii="Wingdings" w:hAnsi="Wingdings" w:hint="default"/>
      </w:rPr>
    </w:lvl>
    <w:lvl w:ilvl="6" w:tplc="043F0001">
      <w:start w:val="1"/>
      <w:numFmt w:val="bullet"/>
      <w:lvlText w:val=""/>
      <w:lvlJc w:val="left"/>
      <w:pPr>
        <w:ind w:left="4964" w:hanging="360"/>
      </w:pPr>
      <w:rPr>
        <w:rFonts w:ascii="Symbol" w:hAnsi="Symbol" w:hint="default"/>
      </w:rPr>
    </w:lvl>
    <w:lvl w:ilvl="7" w:tplc="043F0003">
      <w:start w:val="1"/>
      <w:numFmt w:val="bullet"/>
      <w:lvlText w:val="o"/>
      <w:lvlJc w:val="left"/>
      <w:pPr>
        <w:ind w:left="5684" w:hanging="360"/>
      </w:pPr>
      <w:rPr>
        <w:rFonts w:ascii="Courier New" w:hAnsi="Courier New" w:cs="Courier New" w:hint="default"/>
      </w:rPr>
    </w:lvl>
    <w:lvl w:ilvl="8" w:tplc="043F0005">
      <w:start w:val="1"/>
      <w:numFmt w:val="bullet"/>
      <w:lvlText w:val=""/>
      <w:lvlJc w:val="left"/>
      <w:pPr>
        <w:ind w:left="6404" w:hanging="360"/>
      </w:pPr>
      <w:rPr>
        <w:rFonts w:ascii="Wingdings" w:hAnsi="Wingdings" w:hint="default"/>
      </w:rPr>
    </w:lvl>
  </w:abstractNum>
  <w:abstractNum w:abstractNumId="3" w15:restartNumberingAfterBreak="0">
    <w:nsid w:val="2A0E1E71"/>
    <w:multiLevelType w:val="hybridMultilevel"/>
    <w:tmpl w:val="77CE86BE"/>
    <w:lvl w:ilvl="0" w:tplc="9AECE4FE">
      <w:start w:val="2022"/>
      <w:numFmt w:val="bullet"/>
      <w:lvlText w:val="-"/>
      <w:lvlJc w:val="left"/>
      <w:pPr>
        <w:ind w:left="1080" w:hanging="360"/>
      </w:pPr>
      <w:rPr>
        <w:rFonts w:ascii="Times New Roman" w:eastAsiaTheme="minorHAnsi" w:hAnsi="Times New Roman" w:cs="Times New Roman" w:hint="default"/>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A454501"/>
    <w:multiLevelType w:val="hybridMultilevel"/>
    <w:tmpl w:val="50CC0DD0"/>
    <w:lvl w:ilvl="0" w:tplc="B0FEA79A">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24554F"/>
    <w:multiLevelType w:val="hybridMultilevel"/>
    <w:tmpl w:val="5F72F74A"/>
    <w:lvl w:ilvl="0" w:tplc="F51022A4">
      <w:start w:val="20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8755675"/>
    <w:multiLevelType w:val="multilevel"/>
    <w:tmpl w:val="FB82778C"/>
    <w:lvl w:ilvl="0">
      <w:start w:val="1"/>
      <w:numFmt w:val="decimal"/>
      <w:lvlText w:val="%1."/>
      <w:lvlJc w:val="left"/>
      <w:pPr>
        <w:ind w:left="450" w:hanging="450"/>
      </w:pPr>
      <w:rPr>
        <w:rFonts w:ascii="Times New Roman" w:hAnsi="Times New Roman" w:hint="default"/>
        <w:b/>
        <w:i/>
        <w:color w:val="000000"/>
      </w:rPr>
    </w:lvl>
    <w:lvl w:ilvl="1">
      <w:start w:val="1"/>
      <w:numFmt w:val="decimal"/>
      <w:lvlText w:val="%1.%2."/>
      <w:lvlJc w:val="left"/>
      <w:pPr>
        <w:ind w:left="1429" w:hanging="720"/>
      </w:pPr>
      <w:rPr>
        <w:rFonts w:ascii="Times New Roman" w:hAnsi="Times New Roman" w:hint="default"/>
        <w:b/>
        <w:i/>
        <w:color w:val="000000"/>
      </w:rPr>
    </w:lvl>
    <w:lvl w:ilvl="2">
      <w:start w:val="1"/>
      <w:numFmt w:val="decimal"/>
      <w:lvlText w:val="%1.%2.%3."/>
      <w:lvlJc w:val="left"/>
      <w:pPr>
        <w:ind w:left="2138" w:hanging="720"/>
      </w:pPr>
      <w:rPr>
        <w:rFonts w:ascii="Times New Roman" w:hAnsi="Times New Roman" w:hint="default"/>
        <w:b/>
        <w:i/>
        <w:color w:val="000000"/>
      </w:rPr>
    </w:lvl>
    <w:lvl w:ilvl="3">
      <w:start w:val="1"/>
      <w:numFmt w:val="decimal"/>
      <w:lvlText w:val="%1.%2.%3.%4."/>
      <w:lvlJc w:val="left"/>
      <w:pPr>
        <w:ind w:left="3207" w:hanging="1080"/>
      </w:pPr>
      <w:rPr>
        <w:rFonts w:ascii="Times New Roman" w:hAnsi="Times New Roman" w:hint="default"/>
        <w:b/>
        <w:i/>
        <w:color w:val="000000"/>
      </w:rPr>
    </w:lvl>
    <w:lvl w:ilvl="4">
      <w:start w:val="1"/>
      <w:numFmt w:val="decimal"/>
      <w:lvlText w:val="%1.%2.%3.%4.%5."/>
      <w:lvlJc w:val="left"/>
      <w:pPr>
        <w:ind w:left="3916" w:hanging="1080"/>
      </w:pPr>
      <w:rPr>
        <w:rFonts w:ascii="Times New Roman" w:hAnsi="Times New Roman" w:hint="default"/>
        <w:b/>
        <w:i/>
        <w:color w:val="000000"/>
      </w:rPr>
    </w:lvl>
    <w:lvl w:ilvl="5">
      <w:start w:val="1"/>
      <w:numFmt w:val="decimal"/>
      <w:lvlText w:val="%1.%2.%3.%4.%5.%6."/>
      <w:lvlJc w:val="left"/>
      <w:pPr>
        <w:ind w:left="4985" w:hanging="1440"/>
      </w:pPr>
      <w:rPr>
        <w:rFonts w:ascii="Times New Roman" w:hAnsi="Times New Roman" w:hint="default"/>
        <w:b/>
        <w:i/>
        <w:color w:val="000000"/>
      </w:rPr>
    </w:lvl>
    <w:lvl w:ilvl="6">
      <w:start w:val="1"/>
      <w:numFmt w:val="decimal"/>
      <w:lvlText w:val="%1.%2.%3.%4.%5.%6.%7."/>
      <w:lvlJc w:val="left"/>
      <w:pPr>
        <w:ind w:left="6054" w:hanging="1800"/>
      </w:pPr>
      <w:rPr>
        <w:rFonts w:ascii="Times New Roman" w:hAnsi="Times New Roman" w:hint="default"/>
        <w:b/>
        <w:i/>
        <w:color w:val="000000"/>
      </w:rPr>
    </w:lvl>
    <w:lvl w:ilvl="7">
      <w:start w:val="1"/>
      <w:numFmt w:val="decimal"/>
      <w:lvlText w:val="%1.%2.%3.%4.%5.%6.%7.%8."/>
      <w:lvlJc w:val="left"/>
      <w:pPr>
        <w:ind w:left="6763" w:hanging="1800"/>
      </w:pPr>
      <w:rPr>
        <w:rFonts w:ascii="Times New Roman" w:hAnsi="Times New Roman" w:hint="default"/>
        <w:b/>
        <w:i/>
        <w:color w:val="000000"/>
      </w:rPr>
    </w:lvl>
    <w:lvl w:ilvl="8">
      <w:start w:val="1"/>
      <w:numFmt w:val="decimal"/>
      <w:lvlText w:val="%1.%2.%3.%4.%5.%6.%7.%8.%9."/>
      <w:lvlJc w:val="left"/>
      <w:pPr>
        <w:ind w:left="7832" w:hanging="2160"/>
      </w:pPr>
      <w:rPr>
        <w:rFonts w:ascii="Times New Roman" w:hAnsi="Times New Roman" w:hint="default"/>
        <w:b/>
        <w:i/>
        <w:color w:val="000000"/>
      </w:rPr>
    </w:lvl>
  </w:abstractNum>
  <w:abstractNum w:abstractNumId="7" w15:restartNumberingAfterBreak="0">
    <w:nsid w:val="5C5A26AB"/>
    <w:multiLevelType w:val="hybridMultilevel"/>
    <w:tmpl w:val="24AE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A857C4"/>
    <w:multiLevelType w:val="hybridMultilevel"/>
    <w:tmpl w:val="9DEC14AE"/>
    <w:lvl w:ilvl="0" w:tplc="BD305CC0">
      <w:start w:val="1"/>
      <w:numFmt w:val="decimal"/>
      <w:lvlText w:val="%1."/>
      <w:lvlJc w:val="left"/>
      <w:pPr>
        <w:ind w:left="958"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15:restartNumberingAfterBreak="0">
    <w:nsid w:val="6A451E62"/>
    <w:multiLevelType w:val="hybridMultilevel"/>
    <w:tmpl w:val="4224AD8C"/>
    <w:lvl w:ilvl="0" w:tplc="EC00484E">
      <w:start w:val="2022"/>
      <w:numFmt w:val="bullet"/>
      <w:lvlText w:val="-"/>
      <w:lvlJc w:val="left"/>
      <w:pPr>
        <w:ind w:left="720" w:hanging="360"/>
      </w:pPr>
      <w:rPr>
        <w:rFonts w:ascii="Times New Roman" w:eastAsiaTheme="minorHAnsi" w:hAnsi="Times New Roman" w:cs="Times New Roman" w:hint="default"/>
        <w:b/>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3287603">
    <w:abstractNumId w:val="8"/>
  </w:num>
  <w:num w:numId="2" w16cid:durableId="1898079506">
    <w:abstractNumId w:val="1"/>
  </w:num>
  <w:num w:numId="3" w16cid:durableId="662396850">
    <w:abstractNumId w:val="6"/>
  </w:num>
  <w:num w:numId="4" w16cid:durableId="330067878">
    <w:abstractNumId w:val="7"/>
  </w:num>
  <w:num w:numId="5" w16cid:durableId="545218462">
    <w:abstractNumId w:val="0"/>
    <w:lvlOverride w:ilvl="0">
      <w:lvl w:ilvl="0">
        <w:numFmt w:val="bullet"/>
        <w:lvlText w:val=""/>
        <w:legacy w:legacy="1" w:legacySpace="0" w:legacyIndent="360"/>
        <w:lvlJc w:val="left"/>
        <w:pPr>
          <w:ind w:left="0" w:firstLine="0"/>
        </w:pPr>
        <w:rPr>
          <w:rFonts w:ascii="Symbol" w:hAnsi="Symbol" w:hint="default"/>
        </w:rPr>
      </w:lvl>
    </w:lvlOverride>
  </w:num>
  <w:num w:numId="6" w16cid:durableId="666635704">
    <w:abstractNumId w:val="2"/>
  </w:num>
  <w:num w:numId="7" w16cid:durableId="1227033885">
    <w:abstractNumId w:val="4"/>
  </w:num>
  <w:num w:numId="8" w16cid:durableId="536744858">
    <w:abstractNumId w:val="9"/>
  </w:num>
  <w:num w:numId="9" w16cid:durableId="1000427429">
    <w:abstractNumId w:val="3"/>
  </w:num>
  <w:num w:numId="10" w16cid:durableId="1871645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8"/>
    <w:rsid w:val="0000089A"/>
    <w:rsid w:val="000101A5"/>
    <w:rsid w:val="000400F2"/>
    <w:rsid w:val="00040D60"/>
    <w:rsid w:val="000605A1"/>
    <w:rsid w:val="00076B24"/>
    <w:rsid w:val="00081000"/>
    <w:rsid w:val="000C18DB"/>
    <w:rsid w:val="000D45ED"/>
    <w:rsid w:val="000F5F00"/>
    <w:rsid w:val="001302CE"/>
    <w:rsid w:val="0014129F"/>
    <w:rsid w:val="00143F04"/>
    <w:rsid w:val="00152E34"/>
    <w:rsid w:val="0018261C"/>
    <w:rsid w:val="001A034E"/>
    <w:rsid w:val="001A22A7"/>
    <w:rsid w:val="001B0943"/>
    <w:rsid w:val="001B0DAC"/>
    <w:rsid w:val="001B2456"/>
    <w:rsid w:val="001B582E"/>
    <w:rsid w:val="001D7FB4"/>
    <w:rsid w:val="001E031C"/>
    <w:rsid w:val="001F03C9"/>
    <w:rsid w:val="001F360E"/>
    <w:rsid w:val="00211518"/>
    <w:rsid w:val="002117D7"/>
    <w:rsid w:val="00212C48"/>
    <w:rsid w:val="00215E44"/>
    <w:rsid w:val="00231510"/>
    <w:rsid w:val="00250605"/>
    <w:rsid w:val="00265D2C"/>
    <w:rsid w:val="00274BE4"/>
    <w:rsid w:val="00290B31"/>
    <w:rsid w:val="002B57F9"/>
    <w:rsid w:val="002D23BA"/>
    <w:rsid w:val="002D2973"/>
    <w:rsid w:val="002F351A"/>
    <w:rsid w:val="002F475B"/>
    <w:rsid w:val="00302D63"/>
    <w:rsid w:val="00305F9C"/>
    <w:rsid w:val="003233E7"/>
    <w:rsid w:val="0035163D"/>
    <w:rsid w:val="00352CF5"/>
    <w:rsid w:val="00385394"/>
    <w:rsid w:val="003A0C80"/>
    <w:rsid w:val="003A30D2"/>
    <w:rsid w:val="003B0FF4"/>
    <w:rsid w:val="003B7C53"/>
    <w:rsid w:val="003C52A8"/>
    <w:rsid w:val="003E6D37"/>
    <w:rsid w:val="003F2380"/>
    <w:rsid w:val="004271C7"/>
    <w:rsid w:val="00442E9F"/>
    <w:rsid w:val="0044542D"/>
    <w:rsid w:val="00456763"/>
    <w:rsid w:val="004611F5"/>
    <w:rsid w:val="00491A38"/>
    <w:rsid w:val="00495FED"/>
    <w:rsid w:val="004B2CDD"/>
    <w:rsid w:val="004B6668"/>
    <w:rsid w:val="004B69C6"/>
    <w:rsid w:val="004E38FB"/>
    <w:rsid w:val="004F7068"/>
    <w:rsid w:val="00500720"/>
    <w:rsid w:val="00501072"/>
    <w:rsid w:val="00504E56"/>
    <w:rsid w:val="00515C36"/>
    <w:rsid w:val="00517154"/>
    <w:rsid w:val="00520279"/>
    <w:rsid w:val="005239D5"/>
    <w:rsid w:val="00530A8D"/>
    <w:rsid w:val="00551AEA"/>
    <w:rsid w:val="00563194"/>
    <w:rsid w:val="005659F0"/>
    <w:rsid w:val="00581DD1"/>
    <w:rsid w:val="005A45CA"/>
    <w:rsid w:val="005B057C"/>
    <w:rsid w:val="005B1350"/>
    <w:rsid w:val="005C3E33"/>
    <w:rsid w:val="005D74E5"/>
    <w:rsid w:val="005E43A7"/>
    <w:rsid w:val="005E7995"/>
    <w:rsid w:val="006011C2"/>
    <w:rsid w:val="00623D59"/>
    <w:rsid w:val="00630681"/>
    <w:rsid w:val="0063562B"/>
    <w:rsid w:val="00646308"/>
    <w:rsid w:val="006466FB"/>
    <w:rsid w:val="006468CE"/>
    <w:rsid w:val="0065029D"/>
    <w:rsid w:val="006756F4"/>
    <w:rsid w:val="00682149"/>
    <w:rsid w:val="006B1DAA"/>
    <w:rsid w:val="006C082F"/>
    <w:rsid w:val="006E067D"/>
    <w:rsid w:val="006F000E"/>
    <w:rsid w:val="006F7FE6"/>
    <w:rsid w:val="00700F38"/>
    <w:rsid w:val="00725C48"/>
    <w:rsid w:val="007325DD"/>
    <w:rsid w:val="007505BB"/>
    <w:rsid w:val="0075195C"/>
    <w:rsid w:val="00762FD4"/>
    <w:rsid w:val="00770A9F"/>
    <w:rsid w:val="00771DFF"/>
    <w:rsid w:val="00776B1A"/>
    <w:rsid w:val="00781AE4"/>
    <w:rsid w:val="00787308"/>
    <w:rsid w:val="007A0B00"/>
    <w:rsid w:val="007B4E83"/>
    <w:rsid w:val="007C0E44"/>
    <w:rsid w:val="007C198D"/>
    <w:rsid w:val="007D15C6"/>
    <w:rsid w:val="007D3FD0"/>
    <w:rsid w:val="00801594"/>
    <w:rsid w:val="008026B0"/>
    <w:rsid w:val="00810AC3"/>
    <w:rsid w:val="00814742"/>
    <w:rsid w:val="00824639"/>
    <w:rsid w:val="00832955"/>
    <w:rsid w:val="0086197A"/>
    <w:rsid w:val="008808F0"/>
    <w:rsid w:val="00884113"/>
    <w:rsid w:val="008876E3"/>
    <w:rsid w:val="008A0976"/>
    <w:rsid w:val="008A16DC"/>
    <w:rsid w:val="008B47EA"/>
    <w:rsid w:val="008C4913"/>
    <w:rsid w:val="008C7BB8"/>
    <w:rsid w:val="008D0869"/>
    <w:rsid w:val="008D20F8"/>
    <w:rsid w:val="008E3D3D"/>
    <w:rsid w:val="008E4A36"/>
    <w:rsid w:val="008F6B1F"/>
    <w:rsid w:val="009222E7"/>
    <w:rsid w:val="00946076"/>
    <w:rsid w:val="0097734E"/>
    <w:rsid w:val="00977968"/>
    <w:rsid w:val="00980084"/>
    <w:rsid w:val="0098715B"/>
    <w:rsid w:val="00996E68"/>
    <w:rsid w:val="009A0466"/>
    <w:rsid w:val="009A3667"/>
    <w:rsid w:val="009C0D5B"/>
    <w:rsid w:val="009C40F8"/>
    <w:rsid w:val="009D0B20"/>
    <w:rsid w:val="009E37F9"/>
    <w:rsid w:val="009F5E3A"/>
    <w:rsid w:val="00A0414F"/>
    <w:rsid w:val="00A568C8"/>
    <w:rsid w:val="00A571FB"/>
    <w:rsid w:val="00A57ECE"/>
    <w:rsid w:val="00A62FE3"/>
    <w:rsid w:val="00A65C41"/>
    <w:rsid w:val="00A66DA6"/>
    <w:rsid w:val="00A97795"/>
    <w:rsid w:val="00AA3C8C"/>
    <w:rsid w:val="00AB2937"/>
    <w:rsid w:val="00AC07D6"/>
    <w:rsid w:val="00AC123A"/>
    <w:rsid w:val="00AC2045"/>
    <w:rsid w:val="00AD42FE"/>
    <w:rsid w:val="00AD5228"/>
    <w:rsid w:val="00AD5CFD"/>
    <w:rsid w:val="00AE2FD0"/>
    <w:rsid w:val="00AF3B68"/>
    <w:rsid w:val="00B011D4"/>
    <w:rsid w:val="00B07E83"/>
    <w:rsid w:val="00B1679A"/>
    <w:rsid w:val="00B40538"/>
    <w:rsid w:val="00B41C03"/>
    <w:rsid w:val="00B5230F"/>
    <w:rsid w:val="00B55F1E"/>
    <w:rsid w:val="00B639DD"/>
    <w:rsid w:val="00B65C28"/>
    <w:rsid w:val="00B670ED"/>
    <w:rsid w:val="00B73257"/>
    <w:rsid w:val="00B870C5"/>
    <w:rsid w:val="00BC2ED9"/>
    <w:rsid w:val="00BD0E00"/>
    <w:rsid w:val="00BE3C0F"/>
    <w:rsid w:val="00BF10D2"/>
    <w:rsid w:val="00BF246D"/>
    <w:rsid w:val="00C045F9"/>
    <w:rsid w:val="00C16E85"/>
    <w:rsid w:val="00C1737F"/>
    <w:rsid w:val="00C369B8"/>
    <w:rsid w:val="00C46989"/>
    <w:rsid w:val="00C638F1"/>
    <w:rsid w:val="00C64DE7"/>
    <w:rsid w:val="00C86148"/>
    <w:rsid w:val="00C9060F"/>
    <w:rsid w:val="00C92E4E"/>
    <w:rsid w:val="00CA1C62"/>
    <w:rsid w:val="00CB3127"/>
    <w:rsid w:val="00CD4E66"/>
    <w:rsid w:val="00CD777A"/>
    <w:rsid w:val="00CE7841"/>
    <w:rsid w:val="00D17D58"/>
    <w:rsid w:val="00D31AED"/>
    <w:rsid w:val="00D436B5"/>
    <w:rsid w:val="00D46EC9"/>
    <w:rsid w:val="00D6045F"/>
    <w:rsid w:val="00D6129A"/>
    <w:rsid w:val="00D6482B"/>
    <w:rsid w:val="00D70702"/>
    <w:rsid w:val="00D811AA"/>
    <w:rsid w:val="00D86548"/>
    <w:rsid w:val="00D92B3A"/>
    <w:rsid w:val="00DA2ED7"/>
    <w:rsid w:val="00E16FDC"/>
    <w:rsid w:val="00E32267"/>
    <w:rsid w:val="00E36B9F"/>
    <w:rsid w:val="00E5775B"/>
    <w:rsid w:val="00E60BB7"/>
    <w:rsid w:val="00E6322D"/>
    <w:rsid w:val="00E71F0A"/>
    <w:rsid w:val="00E945DE"/>
    <w:rsid w:val="00E973E7"/>
    <w:rsid w:val="00EA0C69"/>
    <w:rsid w:val="00EA1D66"/>
    <w:rsid w:val="00EB5623"/>
    <w:rsid w:val="00EC0873"/>
    <w:rsid w:val="00EC4106"/>
    <w:rsid w:val="00ED213B"/>
    <w:rsid w:val="00EE2196"/>
    <w:rsid w:val="00EE5B78"/>
    <w:rsid w:val="00EF1FF2"/>
    <w:rsid w:val="00EF2DAC"/>
    <w:rsid w:val="00F01E31"/>
    <w:rsid w:val="00F061C2"/>
    <w:rsid w:val="00F11CEE"/>
    <w:rsid w:val="00F17EFA"/>
    <w:rsid w:val="00F2612E"/>
    <w:rsid w:val="00F42E23"/>
    <w:rsid w:val="00F7556A"/>
    <w:rsid w:val="00FC733A"/>
    <w:rsid w:val="00FD52AC"/>
    <w:rsid w:val="00FD6DCE"/>
    <w:rsid w:val="00FE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0B26"/>
  <w15:docId w15:val="{14A597C0-A75B-46D5-B2C1-8491C38B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D58"/>
    <w:pPr>
      <w:ind w:left="720"/>
      <w:contextualSpacing/>
    </w:pPr>
  </w:style>
  <w:style w:type="table" w:styleId="a4">
    <w:name w:val="Table Grid"/>
    <w:basedOn w:val="a1"/>
    <w:uiPriority w:val="59"/>
    <w:rsid w:val="00EB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06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0681"/>
    <w:rPr>
      <w:rFonts w:ascii="Tahoma" w:hAnsi="Tahoma" w:cs="Tahoma"/>
      <w:sz w:val="16"/>
      <w:szCs w:val="16"/>
    </w:rPr>
  </w:style>
  <w:style w:type="character" w:styleId="a7">
    <w:name w:val="Hyperlink"/>
    <w:basedOn w:val="a0"/>
    <w:uiPriority w:val="99"/>
    <w:unhideWhenUsed/>
    <w:rsid w:val="009A0466"/>
    <w:rPr>
      <w:color w:val="0000FF" w:themeColor="hyperlink"/>
      <w:u w:val="single"/>
    </w:rPr>
  </w:style>
  <w:style w:type="paragraph" w:styleId="a8">
    <w:name w:val="header"/>
    <w:basedOn w:val="a"/>
    <w:link w:val="a9"/>
    <w:uiPriority w:val="99"/>
    <w:unhideWhenUsed/>
    <w:rsid w:val="008619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197A"/>
  </w:style>
  <w:style w:type="paragraph" w:styleId="aa">
    <w:name w:val="footer"/>
    <w:basedOn w:val="a"/>
    <w:link w:val="ab"/>
    <w:uiPriority w:val="99"/>
    <w:unhideWhenUsed/>
    <w:rsid w:val="008619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197A"/>
  </w:style>
  <w:style w:type="character" w:customStyle="1" w:styleId="ListParagraphChar">
    <w:name w:val="List Paragraph Char"/>
    <w:link w:val="1"/>
    <w:locked/>
    <w:rsid w:val="00C9060F"/>
  </w:style>
  <w:style w:type="paragraph" w:customStyle="1" w:styleId="1">
    <w:name w:val="Абзац списка1"/>
    <w:basedOn w:val="a"/>
    <w:link w:val="ListParagraphChar"/>
    <w:rsid w:val="00C9060F"/>
    <w:pPr>
      <w:spacing w:after="160" w:line="256" w:lineRule="auto"/>
      <w:ind w:left="720"/>
    </w:pPr>
  </w:style>
  <w:style w:type="paragraph" w:customStyle="1" w:styleId="Default">
    <w:name w:val="Default"/>
    <w:rsid w:val="008329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
    <w:name w:val="Абзац списка2"/>
    <w:aliases w:val="маркированный,без абзаца,Heading1,Colorful List - Accent 11"/>
    <w:basedOn w:val="a"/>
    <w:link w:val="ListParagraphChar1"/>
    <w:rsid w:val="00F17EFA"/>
    <w:pPr>
      <w:spacing w:after="160" w:line="259" w:lineRule="auto"/>
      <w:ind w:left="720"/>
      <w:contextualSpacing/>
    </w:pPr>
    <w:rPr>
      <w:rFonts w:ascii="Calibri" w:eastAsia="Times New Roman" w:hAnsi="Calibri" w:cs="Times New Roman"/>
    </w:rPr>
  </w:style>
  <w:style w:type="character" w:customStyle="1" w:styleId="ListParagraphChar1">
    <w:name w:val="List Paragraph Char1"/>
    <w:aliases w:val="маркированный Char,без абзаца Char,Heading1 Char,Colorful List - Accent 11 Char"/>
    <w:link w:val="2"/>
    <w:locked/>
    <w:rsid w:val="00F17EF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4771">
      <w:bodyDiv w:val="1"/>
      <w:marLeft w:val="0"/>
      <w:marRight w:val="0"/>
      <w:marTop w:val="0"/>
      <w:marBottom w:val="0"/>
      <w:divBdr>
        <w:top w:val="none" w:sz="0" w:space="0" w:color="auto"/>
        <w:left w:val="none" w:sz="0" w:space="0" w:color="auto"/>
        <w:bottom w:val="none" w:sz="0" w:space="0" w:color="auto"/>
        <w:right w:val="none" w:sz="0" w:space="0" w:color="auto"/>
      </w:divBdr>
    </w:div>
    <w:div w:id="591594725">
      <w:bodyDiv w:val="1"/>
      <w:marLeft w:val="0"/>
      <w:marRight w:val="0"/>
      <w:marTop w:val="0"/>
      <w:marBottom w:val="0"/>
      <w:divBdr>
        <w:top w:val="none" w:sz="0" w:space="0" w:color="auto"/>
        <w:left w:val="none" w:sz="0" w:space="0" w:color="auto"/>
        <w:bottom w:val="none" w:sz="0" w:space="0" w:color="auto"/>
        <w:right w:val="none" w:sz="0" w:space="0" w:color="auto"/>
      </w:divBdr>
    </w:div>
    <w:div w:id="908032184">
      <w:bodyDiv w:val="1"/>
      <w:marLeft w:val="0"/>
      <w:marRight w:val="0"/>
      <w:marTop w:val="0"/>
      <w:marBottom w:val="0"/>
      <w:divBdr>
        <w:top w:val="none" w:sz="0" w:space="0" w:color="auto"/>
        <w:left w:val="none" w:sz="0" w:space="0" w:color="auto"/>
        <w:bottom w:val="none" w:sz="0" w:space="0" w:color="auto"/>
        <w:right w:val="none" w:sz="0" w:space="0" w:color="auto"/>
      </w:divBdr>
    </w:div>
    <w:div w:id="985548486">
      <w:bodyDiv w:val="1"/>
      <w:marLeft w:val="0"/>
      <w:marRight w:val="0"/>
      <w:marTop w:val="0"/>
      <w:marBottom w:val="0"/>
      <w:divBdr>
        <w:top w:val="none" w:sz="0" w:space="0" w:color="auto"/>
        <w:left w:val="none" w:sz="0" w:space="0" w:color="auto"/>
        <w:bottom w:val="none" w:sz="0" w:space="0" w:color="auto"/>
        <w:right w:val="none" w:sz="0" w:space="0" w:color="auto"/>
      </w:divBdr>
    </w:div>
    <w:div w:id="1073357654">
      <w:bodyDiv w:val="1"/>
      <w:marLeft w:val="0"/>
      <w:marRight w:val="0"/>
      <w:marTop w:val="0"/>
      <w:marBottom w:val="0"/>
      <w:divBdr>
        <w:top w:val="none" w:sz="0" w:space="0" w:color="auto"/>
        <w:left w:val="none" w:sz="0" w:space="0" w:color="auto"/>
        <w:bottom w:val="none" w:sz="0" w:space="0" w:color="auto"/>
        <w:right w:val="none" w:sz="0" w:space="0" w:color="auto"/>
      </w:divBdr>
    </w:div>
    <w:div w:id="1187788242">
      <w:bodyDiv w:val="1"/>
      <w:marLeft w:val="0"/>
      <w:marRight w:val="0"/>
      <w:marTop w:val="0"/>
      <w:marBottom w:val="0"/>
      <w:divBdr>
        <w:top w:val="none" w:sz="0" w:space="0" w:color="auto"/>
        <w:left w:val="none" w:sz="0" w:space="0" w:color="auto"/>
        <w:bottom w:val="none" w:sz="0" w:space="0" w:color="auto"/>
        <w:right w:val="none" w:sz="0" w:space="0" w:color="auto"/>
      </w:divBdr>
    </w:div>
    <w:div w:id="15895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88EE-0503-4CB4-AB50-226E5059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7670</Words>
  <Characters>43724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Гульсым</dc:creator>
  <cp:lastModifiedBy>user</cp:lastModifiedBy>
  <cp:revision>2</cp:revision>
  <cp:lastPrinted>2022-03-11T05:45:00Z</cp:lastPrinted>
  <dcterms:created xsi:type="dcterms:W3CDTF">2022-04-04T09:55:00Z</dcterms:created>
  <dcterms:modified xsi:type="dcterms:W3CDTF">2022-04-04T09:55:00Z</dcterms:modified>
</cp:coreProperties>
</file>